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46" w:rsidRDefault="008253FC" w:rsidP="00A44F45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9251950" cy="6543016"/>
            <wp:effectExtent l="0" t="0" r="0" b="0"/>
            <wp:docPr id="1" name="Рисунок 1" descr="D:\Desktop\Соколова 2020 - 2021\ПРОГРАММЫ\от Пьяных\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околова 2020 - 2021\ПРОГРАММЫ\от Пьяных\0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44F45" w:rsidRPr="00A44F45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312094" w:rsidRPr="00FC55F1" w:rsidRDefault="00312094" w:rsidP="003120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F45">
        <w:rPr>
          <w:rFonts w:ascii="Times New Roman" w:hAnsi="Times New Roman" w:cs="Times New Roman"/>
          <w:sz w:val="28"/>
        </w:rPr>
        <w:t>Данная рабочая программа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здоровья, Примерной адаптированной основной общеобразовательной программы начального общего образования обучающихся с нарушениями опорно-</w:t>
      </w:r>
      <w:r w:rsidRPr="00FC55F1">
        <w:rPr>
          <w:rFonts w:ascii="Times New Roman" w:hAnsi="Times New Roman" w:cs="Times New Roman"/>
          <w:sz w:val="28"/>
          <w:szCs w:val="28"/>
        </w:rPr>
        <w:t>двигательного аппарата (вариант 6.1).</w:t>
      </w:r>
    </w:p>
    <w:p w:rsidR="00312094" w:rsidRPr="00A44F45" w:rsidRDefault="00312094" w:rsidP="0031209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44F45">
        <w:rPr>
          <w:rFonts w:ascii="Times New Roman" w:hAnsi="Times New Roman" w:cs="Times New Roman"/>
          <w:sz w:val="28"/>
        </w:rPr>
        <w:t>Обучающиеся с нарушениями опорно-двигательного аппарата имеют специфические двигательные расстройства:</w:t>
      </w:r>
    </w:p>
    <w:p w:rsidR="00312094" w:rsidRDefault="00312094" w:rsidP="003120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A44F45">
        <w:rPr>
          <w:rFonts w:ascii="Times New Roman" w:hAnsi="Times New Roman" w:cs="Times New Roman"/>
          <w:sz w:val="28"/>
        </w:rPr>
        <w:t>нарушение равновесия и координации движений;</w:t>
      </w:r>
    </w:p>
    <w:p w:rsidR="00312094" w:rsidRDefault="00312094" w:rsidP="003120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A44F45">
        <w:rPr>
          <w:rFonts w:ascii="Times New Roman" w:hAnsi="Times New Roman" w:cs="Times New Roman"/>
          <w:sz w:val="28"/>
        </w:rPr>
        <w:t>нарушение мышечно-суставного чувства, чувства позы, положение собственного тела в пространстве;</w:t>
      </w:r>
    </w:p>
    <w:p w:rsidR="00312094" w:rsidRPr="00312094" w:rsidRDefault="00312094" w:rsidP="003120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12094">
        <w:rPr>
          <w:rFonts w:ascii="Times New Roman" w:hAnsi="Times New Roman" w:cs="Times New Roman"/>
          <w:sz w:val="28"/>
        </w:rPr>
        <w:t>Категория этих детей чрезвычайно разнообразна по возрасту, степени тяжести дефекта, времени его возникновения, причинам и характеру протекания заболевания, медицинскому прогнозу, уровню физического развития физической подготовленности и другим признакам.</w:t>
      </w:r>
    </w:p>
    <w:p w:rsidR="00312094" w:rsidRDefault="00312094" w:rsidP="00A44F4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44F45">
        <w:rPr>
          <w:rFonts w:ascii="Times New Roman" w:hAnsi="Times New Roman" w:cs="Times New Roman"/>
          <w:sz w:val="28"/>
        </w:rPr>
        <w:t>Чтобы строить педагогический процесс, определять дидактические линии, ставить и решать задачи образовательной деятельности, необходимо знать состояние здоровья, физические, психические, личностные особенности детей с нарушениями в развитии, так как характеристика объекта педагогических воздействий является исходным условием любого процесса образования</w:t>
      </w:r>
    </w:p>
    <w:p w:rsidR="00A44F45" w:rsidRDefault="00A44F45" w:rsidP="00A44F4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44F45">
        <w:rPr>
          <w:rFonts w:ascii="Times New Roman" w:hAnsi="Times New Roman" w:cs="Times New Roman"/>
          <w:sz w:val="28"/>
        </w:rPr>
        <w:t>Методика адаптивной физической культуры имеет существенные отличия, обусловленные аномальным развитием физической и психической сферы ребенка. Медико-физиологические и психологические особенности детей разных нозологических групп, типичные и специфические нарушения двигательной сферы, специальнометодические принципы работы с данной категорией детей, коррекционная направленность педагогического процесса определяют концептуальные подходы к построению и содержанию частных методик адаптивной физической культуры.</w:t>
      </w:r>
    </w:p>
    <w:p w:rsidR="00A44F45" w:rsidRPr="00A44F45" w:rsidRDefault="00A44F45" w:rsidP="00A44F4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44F45">
        <w:rPr>
          <w:rFonts w:ascii="Times New Roman" w:hAnsi="Times New Roman" w:cs="Times New Roman"/>
          <w:sz w:val="28"/>
        </w:rPr>
        <w:t>.</w:t>
      </w:r>
    </w:p>
    <w:p w:rsidR="00FC55F1" w:rsidRPr="00FC55F1" w:rsidRDefault="00FC55F1" w:rsidP="00FC55F1">
      <w:pPr>
        <w:spacing w:line="240" w:lineRule="auto"/>
        <w:ind w:left="-57" w:right="-57" w:firstLine="708"/>
        <w:rPr>
          <w:rFonts w:ascii="Times New Roman" w:hAnsi="Times New Roman" w:cs="Times New Roman"/>
          <w:b/>
          <w:sz w:val="28"/>
          <w:szCs w:val="28"/>
        </w:rPr>
      </w:pPr>
      <w:r w:rsidRPr="00FC55F1">
        <w:rPr>
          <w:rFonts w:ascii="Times New Roman" w:hAnsi="Times New Roman" w:cs="Times New Roman"/>
          <w:b/>
          <w:sz w:val="28"/>
          <w:szCs w:val="28"/>
        </w:rPr>
        <w:t xml:space="preserve">Цель  адаптированной </w:t>
      </w:r>
      <w:r w:rsidR="00D05B3B">
        <w:rPr>
          <w:rFonts w:ascii="Times New Roman" w:hAnsi="Times New Roman" w:cs="Times New Roman"/>
          <w:b/>
          <w:sz w:val="28"/>
          <w:szCs w:val="28"/>
        </w:rPr>
        <w:t xml:space="preserve">основной общеобразовательной </w:t>
      </w:r>
      <w:r w:rsidRPr="00FC55F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D05B3B">
        <w:rPr>
          <w:rFonts w:ascii="Times New Roman" w:hAnsi="Times New Roman" w:cs="Times New Roman"/>
          <w:b/>
          <w:sz w:val="28"/>
          <w:szCs w:val="28"/>
        </w:rPr>
        <w:t xml:space="preserve">начального общего образования  </w:t>
      </w:r>
      <w:proofErr w:type="gramStart"/>
      <w:r w:rsidR="00D05B3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D05B3B">
        <w:rPr>
          <w:rFonts w:ascii="Times New Roman" w:hAnsi="Times New Roman" w:cs="Times New Roman"/>
          <w:b/>
          <w:sz w:val="28"/>
          <w:szCs w:val="28"/>
        </w:rPr>
        <w:t xml:space="preserve"> с нарушением опорно-двигательного  аппарата </w:t>
      </w:r>
      <w:r w:rsidRPr="00FC55F1">
        <w:rPr>
          <w:rFonts w:ascii="Times New Roman" w:hAnsi="Times New Roman" w:cs="Times New Roman"/>
          <w:b/>
          <w:sz w:val="28"/>
          <w:szCs w:val="28"/>
        </w:rPr>
        <w:t>(</w:t>
      </w:r>
      <w:r w:rsidR="00D05B3B">
        <w:rPr>
          <w:rFonts w:ascii="Times New Roman" w:hAnsi="Times New Roman" w:cs="Times New Roman"/>
          <w:b/>
          <w:sz w:val="28"/>
          <w:szCs w:val="28"/>
        </w:rPr>
        <w:t>ФГОС  НОО обучающихся с ОВЗ, варианта 6.1</w:t>
      </w:r>
      <w:r w:rsidRPr="00FC55F1">
        <w:rPr>
          <w:rFonts w:ascii="Times New Roman" w:hAnsi="Times New Roman" w:cs="Times New Roman"/>
          <w:b/>
          <w:sz w:val="28"/>
          <w:szCs w:val="28"/>
        </w:rPr>
        <w:t>) учебного предмета «Физическая культура»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C55F1" w:rsidRPr="00FC55F1" w:rsidRDefault="00DD3EF3" w:rsidP="00DD3EF3">
      <w:pPr>
        <w:pStyle w:val="a4"/>
        <w:spacing w:line="240" w:lineRule="auto"/>
        <w:ind w:left="709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55F1" w:rsidRPr="00FC55F1">
        <w:rPr>
          <w:rFonts w:ascii="Times New Roman" w:hAnsi="Times New Roman" w:cs="Times New Roman"/>
          <w:sz w:val="28"/>
          <w:szCs w:val="28"/>
        </w:rPr>
        <w:t>нормализаци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C55F1" w:rsidRPr="00FC55F1">
        <w:rPr>
          <w:rFonts w:ascii="Times New Roman" w:hAnsi="Times New Roman" w:cs="Times New Roman"/>
          <w:sz w:val="28"/>
          <w:szCs w:val="28"/>
        </w:rPr>
        <w:t xml:space="preserve"> двигательной деятельности, способствующ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C55F1">
        <w:rPr>
          <w:rFonts w:ascii="Times New Roman" w:hAnsi="Times New Roman" w:cs="Times New Roman"/>
          <w:sz w:val="28"/>
          <w:szCs w:val="28"/>
        </w:rPr>
        <w:t>,</w:t>
      </w:r>
      <w:r w:rsidR="00FC55F1" w:rsidRPr="00FC55F1">
        <w:rPr>
          <w:rFonts w:ascii="Times New Roman" w:hAnsi="Times New Roman" w:cs="Times New Roman"/>
          <w:sz w:val="28"/>
          <w:szCs w:val="28"/>
        </w:rPr>
        <w:t>разностороннему</w:t>
      </w:r>
      <w:r w:rsidRPr="00FC55F1">
        <w:rPr>
          <w:rFonts w:ascii="Times New Roman" w:hAnsi="Times New Roman" w:cs="Times New Roman"/>
          <w:sz w:val="28"/>
          <w:szCs w:val="28"/>
        </w:rPr>
        <w:t>физическому</w:t>
      </w:r>
      <w:r w:rsidR="00FC55F1" w:rsidRPr="00FC55F1">
        <w:rPr>
          <w:rFonts w:ascii="Times New Roman" w:hAnsi="Times New Roman" w:cs="Times New Roman"/>
          <w:sz w:val="28"/>
          <w:szCs w:val="28"/>
        </w:rPr>
        <w:t xml:space="preserve"> развитию личности</w:t>
      </w:r>
      <w:r w:rsidR="00FC55F1">
        <w:rPr>
          <w:rFonts w:ascii="Times New Roman" w:hAnsi="Times New Roman" w:cs="Times New Roman"/>
          <w:sz w:val="28"/>
          <w:szCs w:val="28"/>
        </w:rPr>
        <w:t>.</w:t>
      </w:r>
    </w:p>
    <w:p w:rsidR="00FC55F1" w:rsidRDefault="00FC55F1" w:rsidP="00A26B9C">
      <w:pPr>
        <w:spacing w:after="0" w:line="240" w:lineRule="auto"/>
        <w:ind w:left="651" w:right="-57"/>
        <w:rPr>
          <w:rFonts w:ascii="Times New Roman" w:hAnsi="Times New Roman"/>
          <w:b/>
          <w:sz w:val="28"/>
          <w:szCs w:val="24"/>
        </w:rPr>
      </w:pPr>
      <w:r w:rsidRPr="00FC55F1">
        <w:rPr>
          <w:rFonts w:ascii="Times New Roman" w:hAnsi="Times New Roman"/>
          <w:b/>
          <w:sz w:val="28"/>
          <w:szCs w:val="24"/>
        </w:rPr>
        <w:t>Задачи:</w:t>
      </w:r>
    </w:p>
    <w:p w:rsidR="00FC55F1" w:rsidRPr="00A26B9C" w:rsidRDefault="00FC55F1" w:rsidP="00A26B9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6B9C">
        <w:rPr>
          <w:rFonts w:ascii="Times New Roman" w:hAnsi="Times New Roman" w:cs="Times New Roman"/>
          <w:sz w:val="28"/>
        </w:rPr>
        <w:t xml:space="preserve">-укрепление здоровья, содействие нормальному физическому развитию, повышению сопротивляемости организма к неблагоприятным условиям внешней среды; </w:t>
      </w:r>
    </w:p>
    <w:p w:rsidR="00A26B9C" w:rsidRPr="00A26B9C" w:rsidRDefault="00A26B9C" w:rsidP="00A26B9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6B9C">
        <w:rPr>
          <w:rFonts w:ascii="Times New Roman" w:hAnsi="Times New Roman" w:cs="Times New Roman"/>
          <w:sz w:val="28"/>
        </w:rPr>
        <w:lastRenderedPageBreak/>
        <w:t xml:space="preserve">-коррекция техники основных движений – ходьбы, бега, плавания, прыжков, </w:t>
      </w:r>
      <w:proofErr w:type="spellStart"/>
      <w:r w:rsidRPr="00A26B9C">
        <w:rPr>
          <w:rFonts w:ascii="Times New Roman" w:hAnsi="Times New Roman" w:cs="Times New Roman"/>
          <w:sz w:val="28"/>
        </w:rPr>
        <w:t>перелезания</w:t>
      </w:r>
      <w:proofErr w:type="spellEnd"/>
      <w:r w:rsidRPr="00A26B9C">
        <w:rPr>
          <w:rFonts w:ascii="Times New Roman" w:hAnsi="Times New Roman" w:cs="Times New Roman"/>
          <w:sz w:val="28"/>
        </w:rPr>
        <w:t>, метания,</w:t>
      </w:r>
    </w:p>
    <w:p w:rsidR="00A26B9C" w:rsidRPr="00A26B9C" w:rsidRDefault="00FC55F1" w:rsidP="00A26B9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6B9C">
        <w:rPr>
          <w:rFonts w:ascii="Times New Roman" w:hAnsi="Times New Roman" w:cs="Times New Roman"/>
          <w:sz w:val="28"/>
        </w:rPr>
        <w:t xml:space="preserve"> -развитие двигательных (кондиционных и координационных) способностей;</w:t>
      </w:r>
    </w:p>
    <w:p w:rsidR="00A26B9C" w:rsidRPr="00A26B9C" w:rsidRDefault="00FC55F1" w:rsidP="00A26B9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6B9C">
        <w:rPr>
          <w:rFonts w:ascii="Times New Roman" w:hAnsi="Times New Roman" w:cs="Times New Roman"/>
          <w:sz w:val="28"/>
        </w:rPr>
        <w:t xml:space="preserve"> -формирование необходимых знаний в области физической культуры личности;</w:t>
      </w:r>
    </w:p>
    <w:p w:rsidR="00A26B9C" w:rsidRPr="00A26B9C" w:rsidRDefault="00A26B9C" w:rsidP="00A26B9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6B9C">
        <w:rPr>
          <w:rFonts w:ascii="Times New Roman" w:hAnsi="Times New Roman" w:cs="Times New Roman"/>
          <w:sz w:val="28"/>
        </w:rPr>
        <w:t>-коррекция и развитие физической подготовленности мышечной силы, элементарных форм скоростных, скоростно-силовых качеств, ловкости, выносливости, подвижности в суставах;</w:t>
      </w:r>
    </w:p>
    <w:p w:rsidR="00A26B9C" w:rsidRPr="00A26B9C" w:rsidRDefault="00FC55F1" w:rsidP="00A26B9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6B9C">
        <w:rPr>
          <w:rFonts w:ascii="Times New Roman" w:hAnsi="Times New Roman" w:cs="Times New Roman"/>
          <w:sz w:val="28"/>
        </w:rPr>
        <w:t xml:space="preserve"> -воспитание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работоспособности;</w:t>
      </w:r>
    </w:p>
    <w:p w:rsidR="00FC55F1" w:rsidRPr="00A26B9C" w:rsidRDefault="00FC55F1" w:rsidP="00A26B9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6B9C">
        <w:rPr>
          <w:rFonts w:ascii="Times New Roman" w:hAnsi="Times New Roman" w:cs="Times New Roman"/>
          <w:sz w:val="28"/>
        </w:rPr>
        <w:t xml:space="preserve"> -воспитание нравственных и волевых качеств, приучение к ответственности за свои поступки, любознательности, активности и самостоятельности.</w:t>
      </w:r>
    </w:p>
    <w:p w:rsidR="00FC55F1" w:rsidRDefault="00377A68" w:rsidP="00377A68">
      <w:pPr>
        <w:pStyle w:val="a4"/>
        <w:spacing w:line="240" w:lineRule="auto"/>
        <w:ind w:left="0" w:right="-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26B9C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D05B3B" w:rsidRPr="00FC55F1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="00D05B3B">
        <w:rPr>
          <w:rFonts w:ascii="Times New Roman" w:hAnsi="Times New Roman" w:cs="Times New Roman"/>
          <w:b/>
          <w:sz w:val="28"/>
          <w:szCs w:val="28"/>
        </w:rPr>
        <w:t xml:space="preserve">основной общеобразовательной </w:t>
      </w:r>
      <w:r w:rsidR="00D05B3B" w:rsidRPr="00FC55F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D05B3B">
        <w:rPr>
          <w:rFonts w:ascii="Times New Roman" w:hAnsi="Times New Roman" w:cs="Times New Roman"/>
          <w:b/>
          <w:sz w:val="28"/>
          <w:szCs w:val="28"/>
        </w:rPr>
        <w:t xml:space="preserve">начального общего образования  </w:t>
      </w:r>
      <w:proofErr w:type="gramStart"/>
      <w:r w:rsidR="00D05B3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D05B3B">
        <w:rPr>
          <w:rFonts w:ascii="Times New Roman" w:hAnsi="Times New Roman" w:cs="Times New Roman"/>
          <w:b/>
          <w:sz w:val="28"/>
          <w:szCs w:val="28"/>
        </w:rPr>
        <w:t xml:space="preserve"> с нарушением опорно-двигательного  аппарата </w:t>
      </w:r>
      <w:r w:rsidR="00D05B3B" w:rsidRPr="00FC55F1">
        <w:rPr>
          <w:rFonts w:ascii="Times New Roman" w:hAnsi="Times New Roman" w:cs="Times New Roman"/>
          <w:b/>
          <w:sz w:val="28"/>
          <w:szCs w:val="28"/>
        </w:rPr>
        <w:t>(</w:t>
      </w:r>
      <w:r w:rsidR="00D05B3B">
        <w:rPr>
          <w:rFonts w:ascii="Times New Roman" w:hAnsi="Times New Roman" w:cs="Times New Roman"/>
          <w:b/>
          <w:sz w:val="28"/>
          <w:szCs w:val="28"/>
        </w:rPr>
        <w:t>ФГОС  НОО обучающихся с ОВЗ, варианта 6.1</w:t>
      </w:r>
      <w:r w:rsidR="00D05B3B" w:rsidRPr="00FC55F1">
        <w:rPr>
          <w:rFonts w:ascii="Times New Roman" w:hAnsi="Times New Roman" w:cs="Times New Roman"/>
          <w:b/>
          <w:sz w:val="28"/>
          <w:szCs w:val="28"/>
        </w:rPr>
        <w:t>) учебного предмета «Физическая культура»</w:t>
      </w:r>
      <w:r w:rsidR="00A26B9C">
        <w:rPr>
          <w:rFonts w:ascii="Times New Roman" w:hAnsi="Times New Roman" w:cs="Times New Roman"/>
          <w:b/>
          <w:sz w:val="28"/>
          <w:szCs w:val="28"/>
        </w:rPr>
        <w:t>:</w:t>
      </w:r>
    </w:p>
    <w:p w:rsidR="00A26B9C" w:rsidRPr="00A26B9C" w:rsidRDefault="00A26B9C" w:rsidP="00A26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9C">
        <w:rPr>
          <w:rFonts w:ascii="Times New Roman" w:hAnsi="Times New Roman" w:cs="Times New Roman"/>
          <w:sz w:val="28"/>
          <w:szCs w:val="28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A26B9C" w:rsidRDefault="001D4705" w:rsidP="00A26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6B9C" w:rsidRPr="00A26B9C">
        <w:rPr>
          <w:rFonts w:ascii="Times New Roman" w:hAnsi="Times New Roman" w:cs="Times New Roman"/>
          <w:sz w:val="28"/>
          <w:szCs w:val="28"/>
        </w:rPr>
        <w:t>ажнейшим требованием проведения современно</w:t>
      </w:r>
      <w:r>
        <w:rPr>
          <w:rFonts w:ascii="Times New Roman" w:hAnsi="Times New Roman" w:cs="Times New Roman"/>
          <w:sz w:val="28"/>
          <w:szCs w:val="28"/>
        </w:rPr>
        <w:t>го урока по физической культуре является,</w:t>
      </w:r>
      <w:r w:rsidR="00A26B9C" w:rsidRPr="00A26B9C">
        <w:rPr>
          <w:rFonts w:ascii="Times New Roman" w:hAnsi="Times New Roman" w:cs="Times New Roman"/>
          <w:sz w:val="28"/>
          <w:szCs w:val="28"/>
        </w:rPr>
        <w:t xml:space="preserve">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26B9C" w:rsidRPr="00A26B9C">
        <w:rPr>
          <w:rFonts w:ascii="Times New Roman" w:hAnsi="Times New Roman" w:cs="Times New Roman"/>
          <w:sz w:val="28"/>
          <w:szCs w:val="28"/>
        </w:rPr>
        <w:t xml:space="preserve"> 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6B9C" w:rsidRPr="00A26B9C">
        <w:rPr>
          <w:rFonts w:ascii="Times New Roman" w:hAnsi="Times New Roman" w:cs="Times New Roman"/>
          <w:sz w:val="28"/>
          <w:szCs w:val="28"/>
        </w:rPr>
        <w:t xml:space="preserve"> гигиенических норм.</w:t>
      </w:r>
    </w:p>
    <w:p w:rsidR="00377A68" w:rsidRDefault="00377A68" w:rsidP="00377A68">
      <w:pPr>
        <w:pStyle w:val="a4"/>
        <w:spacing w:line="240" w:lineRule="auto"/>
        <w:ind w:left="0" w:right="-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Место курса в учебном плане </w:t>
      </w:r>
    </w:p>
    <w:p w:rsidR="00377A68" w:rsidRDefault="00377A68" w:rsidP="00377A68">
      <w:pPr>
        <w:pStyle w:val="a4"/>
        <w:spacing w:line="240" w:lineRule="auto"/>
        <w:ind w:left="0" w:right="-57" w:firstLine="709"/>
        <w:jc w:val="both"/>
        <w:rPr>
          <w:rFonts w:ascii="Times New Roman" w:hAnsi="Times New Roman" w:cs="Times New Roman"/>
          <w:sz w:val="28"/>
        </w:rPr>
      </w:pPr>
      <w:r w:rsidRPr="00377A68">
        <w:rPr>
          <w:rFonts w:ascii="Times New Roman" w:hAnsi="Times New Roman" w:cs="Times New Roman"/>
          <w:sz w:val="28"/>
          <w:szCs w:val="28"/>
        </w:rPr>
        <w:t>Программа адаптированной учебной программы (варианта 6.1 ФГОС НОО ОВЗ) учебного предмета «Физическая культура» рассчитана</w:t>
      </w:r>
      <w:r>
        <w:rPr>
          <w:rFonts w:ascii="Times New Roman" w:hAnsi="Times New Roman" w:cs="Times New Roman"/>
          <w:sz w:val="28"/>
          <w:szCs w:val="28"/>
        </w:rPr>
        <w:t xml:space="preserve">на 4 года – 270 часов, со следующим распределением часов: </w:t>
      </w:r>
      <w:r w:rsidRPr="00377A68">
        <w:rPr>
          <w:rFonts w:ascii="Times New Roman" w:hAnsi="Times New Roman" w:cs="Times New Roman"/>
          <w:sz w:val="28"/>
        </w:rPr>
        <w:t>1 год –66</w:t>
      </w:r>
      <w:r w:rsidR="00312094">
        <w:rPr>
          <w:rFonts w:ascii="Times New Roman" w:hAnsi="Times New Roman" w:cs="Times New Roman"/>
          <w:sz w:val="28"/>
        </w:rPr>
        <w:t xml:space="preserve"> </w:t>
      </w:r>
      <w:r w:rsidRPr="00377A68">
        <w:rPr>
          <w:rFonts w:ascii="Times New Roman" w:hAnsi="Times New Roman" w:cs="Times New Roman"/>
          <w:sz w:val="28"/>
        </w:rPr>
        <w:t>часов;2 год –68часов;3 год – 68часов;4 год –68часов</w:t>
      </w:r>
      <w:r>
        <w:rPr>
          <w:rFonts w:ascii="Times New Roman" w:hAnsi="Times New Roman" w:cs="Times New Roman"/>
          <w:sz w:val="28"/>
        </w:rPr>
        <w:t>.</w:t>
      </w:r>
    </w:p>
    <w:p w:rsidR="00B5467D" w:rsidRDefault="00377A68" w:rsidP="00B5467D">
      <w:pPr>
        <w:ind w:firstLine="709"/>
        <w:jc w:val="both"/>
        <w:rPr>
          <w:b/>
          <w:bCs/>
        </w:rPr>
      </w:pPr>
      <w:r w:rsidRPr="00377A68">
        <w:rPr>
          <w:rFonts w:ascii="Times New Roman" w:hAnsi="Times New Roman" w:cs="Times New Roman"/>
          <w:b/>
          <w:sz w:val="28"/>
        </w:rPr>
        <w:t xml:space="preserve">4. </w:t>
      </w:r>
      <w:r w:rsidR="00B5467D" w:rsidRPr="00B5467D">
        <w:rPr>
          <w:rFonts w:ascii="Times New Roman" w:hAnsi="Times New Roman" w:cs="Times New Roman"/>
          <w:b/>
          <w:bCs/>
          <w:sz w:val="28"/>
        </w:rPr>
        <w:t>Планируемые результаты освоения учебного предмета:</w:t>
      </w:r>
    </w:p>
    <w:p w:rsidR="00377A68" w:rsidRPr="00B5467D" w:rsidRDefault="00B5467D" w:rsidP="00B5467D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</w:rPr>
      </w:pPr>
      <w:r w:rsidRPr="00B5467D">
        <w:rPr>
          <w:rFonts w:ascii="Times New Roman" w:hAnsi="Times New Roman" w:cs="Times New Roman"/>
          <w:sz w:val="28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</w:t>
      </w:r>
      <w:r w:rsidRPr="00B5467D">
        <w:rPr>
          <w:rFonts w:ascii="Times New Roman" w:hAnsi="Times New Roman" w:cs="Times New Roman"/>
          <w:sz w:val="28"/>
        </w:rPr>
        <w:lastRenderedPageBreak/>
        <w:t xml:space="preserve">Российской Федерации от 6 октября 2009 г. №373) данная рабочая программа для 1—4 классов направлена на достижение учащимися личностных, </w:t>
      </w:r>
      <w:proofErr w:type="spellStart"/>
      <w:r w:rsidRPr="00B5467D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B5467D">
        <w:rPr>
          <w:rFonts w:ascii="Times New Roman" w:hAnsi="Times New Roman" w:cs="Times New Roman"/>
          <w:sz w:val="28"/>
        </w:rPr>
        <w:t xml:space="preserve"> и предметных результатов по физической культуре.</w:t>
      </w:r>
    </w:p>
    <w:p w:rsidR="00B5467D" w:rsidRDefault="00B5467D" w:rsidP="00A26B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67D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5467D" w:rsidRPr="00B5467D" w:rsidRDefault="00B5467D" w:rsidP="00B5467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5467D">
        <w:rPr>
          <w:rFonts w:ascii="Times New Roman" w:hAnsi="Times New Roman" w:cs="Times New Roman"/>
          <w:sz w:val="28"/>
        </w:rPr>
        <w:t xml:space="preserve">Личностными результатами освоения учащимися содержания </w:t>
      </w:r>
      <w:r w:rsidRPr="00B5467D">
        <w:rPr>
          <w:rFonts w:ascii="Times New Roman" w:hAnsi="Times New Roman" w:cs="Times New Roman"/>
          <w:sz w:val="28"/>
          <w:szCs w:val="28"/>
        </w:rPr>
        <w:t>адаптированной учебной программы</w:t>
      </w:r>
      <w:r w:rsidRPr="00B5467D">
        <w:rPr>
          <w:rFonts w:ascii="Times New Roman" w:hAnsi="Times New Roman" w:cs="Times New Roman"/>
          <w:sz w:val="28"/>
        </w:rPr>
        <w:t xml:space="preserve"> по физической культуре являются следующие умения:</w:t>
      </w:r>
    </w:p>
    <w:p w:rsidR="00B5467D" w:rsidRPr="00B5467D" w:rsidRDefault="00B5467D" w:rsidP="00B5467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467D">
        <w:rPr>
          <w:rFonts w:ascii="Times New Roman" w:hAnsi="Times New Roman" w:cs="Times New Roman"/>
          <w:sz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5467D" w:rsidRPr="00B5467D" w:rsidRDefault="00B5467D" w:rsidP="00B5467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467D">
        <w:rPr>
          <w:rFonts w:ascii="Times New Roman" w:hAnsi="Times New Roman" w:cs="Times New Roman"/>
          <w:sz w:val="28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B5467D" w:rsidRPr="00B5467D" w:rsidRDefault="00B5467D" w:rsidP="00B5467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467D">
        <w:rPr>
          <w:rFonts w:ascii="Times New Roman" w:hAnsi="Times New Roman" w:cs="Times New Roman"/>
          <w:sz w:val="28"/>
        </w:rPr>
        <w:t>проявлять дисциплинированность, трудолюбие и упорство в достижении поставленных целей;</w:t>
      </w:r>
    </w:p>
    <w:p w:rsidR="00B5467D" w:rsidRDefault="00B5467D" w:rsidP="00B5467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467D">
        <w:rPr>
          <w:rFonts w:ascii="Times New Roman" w:hAnsi="Times New Roman" w:cs="Times New Roman"/>
          <w:sz w:val="28"/>
        </w:rPr>
        <w:t>оказывать бескорыстную помощь своим сверстникам, находить с ними общий язык и общие интересы.</w:t>
      </w:r>
    </w:p>
    <w:p w:rsidR="00B5467D" w:rsidRDefault="00B5467D" w:rsidP="006E262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B5467D"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результаты:</w:t>
      </w:r>
    </w:p>
    <w:p w:rsidR="00B5467D" w:rsidRPr="006E2627" w:rsidRDefault="00B5467D" w:rsidP="006E26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E2627">
        <w:rPr>
          <w:rFonts w:ascii="Times New Roman" w:hAnsi="Times New Roman" w:cs="Times New Roman"/>
          <w:sz w:val="28"/>
        </w:rPr>
        <w:t>Метапредметными</w:t>
      </w:r>
      <w:proofErr w:type="spellEnd"/>
      <w:r w:rsidRPr="006E2627">
        <w:rPr>
          <w:rFonts w:ascii="Times New Roman" w:hAnsi="Times New Roman" w:cs="Times New Roman"/>
          <w:sz w:val="28"/>
        </w:rPr>
        <w:t xml:space="preserve"> результатами освоения учащимися содержания </w:t>
      </w:r>
      <w:r w:rsidR="006E2627" w:rsidRPr="006E2627">
        <w:rPr>
          <w:rFonts w:ascii="Times New Roman" w:hAnsi="Times New Roman" w:cs="Times New Roman"/>
          <w:sz w:val="28"/>
          <w:szCs w:val="28"/>
        </w:rPr>
        <w:t xml:space="preserve">адаптированной учебной программы </w:t>
      </w:r>
      <w:r w:rsidRPr="006E2627">
        <w:rPr>
          <w:rFonts w:ascii="Times New Roman" w:hAnsi="Times New Roman" w:cs="Times New Roman"/>
          <w:sz w:val="28"/>
        </w:rPr>
        <w:t>по физической культуре являются следующие умения:</w:t>
      </w:r>
    </w:p>
    <w:p w:rsidR="00B5467D" w:rsidRPr="00B5467D" w:rsidRDefault="00B5467D" w:rsidP="00B5467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467D">
        <w:rPr>
          <w:rFonts w:ascii="Times New Roman" w:hAnsi="Times New Roman" w:cs="Times New Roman"/>
          <w:sz w:val="28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B5467D" w:rsidRPr="00B5467D" w:rsidRDefault="00B5467D" w:rsidP="00B5467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467D">
        <w:rPr>
          <w:rFonts w:ascii="Times New Roman" w:hAnsi="Times New Roman" w:cs="Times New Roman"/>
          <w:sz w:val="28"/>
        </w:rPr>
        <w:t>находить ошибки при выполнении учебных заданий, отбирать способы их исправления;</w:t>
      </w:r>
    </w:p>
    <w:p w:rsidR="00B5467D" w:rsidRPr="00B5467D" w:rsidRDefault="00B5467D" w:rsidP="00B5467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467D">
        <w:rPr>
          <w:rFonts w:ascii="Times New Roman" w:hAnsi="Times New Roman" w:cs="Times New Roman"/>
          <w:sz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B5467D" w:rsidRPr="00B5467D" w:rsidRDefault="00B5467D" w:rsidP="00B5467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467D">
        <w:rPr>
          <w:rFonts w:ascii="Times New Roman" w:hAnsi="Times New Roman" w:cs="Times New Roman"/>
          <w:sz w:val="28"/>
        </w:rPr>
        <w:t>обеспечивать защиту и сохранность природы во время активного отдыха и занятий физической культурой;</w:t>
      </w:r>
    </w:p>
    <w:p w:rsidR="00B5467D" w:rsidRPr="00B5467D" w:rsidRDefault="00B5467D" w:rsidP="00B5467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467D">
        <w:rPr>
          <w:rFonts w:ascii="Times New Roman" w:hAnsi="Times New Roman" w:cs="Times New Roman"/>
          <w:sz w:val="28"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B5467D" w:rsidRPr="00B5467D" w:rsidRDefault="00B5467D" w:rsidP="00B5467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467D">
        <w:rPr>
          <w:rFonts w:ascii="Times New Roman" w:hAnsi="Times New Roman" w:cs="Times New Roman"/>
          <w:sz w:val="28"/>
        </w:rPr>
        <w:t>планировать собственную деятельность, распределять нагрузку и отдых в процессе ее выполнения;</w:t>
      </w:r>
    </w:p>
    <w:p w:rsidR="00B5467D" w:rsidRPr="00B5467D" w:rsidRDefault="00B5467D" w:rsidP="00B5467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467D">
        <w:rPr>
          <w:rFonts w:ascii="Times New Roman" w:hAnsi="Times New Roman" w:cs="Times New Roman"/>
          <w:sz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B5467D" w:rsidRPr="00B5467D" w:rsidRDefault="00B5467D" w:rsidP="00B5467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467D">
        <w:rPr>
          <w:rFonts w:ascii="Times New Roman" w:hAnsi="Times New Roman" w:cs="Times New Roman"/>
          <w:sz w:val="28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B5467D" w:rsidRPr="00B5467D" w:rsidRDefault="00B5467D" w:rsidP="00B5467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467D">
        <w:rPr>
          <w:rFonts w:ascii="Times New Roman" w:hAnsi="Times New Roman" w:cs="Times New Roman"/>
          <w:sz w:val="28"/>
        </w:rPr>
        <w:lastRenderedPageBreak/>
        <w:t>оценивать красоту телосложения и осанки, сравнивать их с эталонными образцами;</w:t>
      </w:r>
    </w:p>
    <w:p w:rsidR="00B5467D" w:rsidRPr="00B5467D" w:rsidRDefault="00B5467D" w:rsidP="00B5467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467D">
        <w:rPr>
          <w:rFonts w:ascii="Times New Roman" w:hAnsi="Times New Roman" w:cs="Times New Roman"/>
          <w:sz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B5467D" w:rsidRPr="00B5467D" w:rsidRDefault="00B5467D" w:rsidP="00B5467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B5467D">
        <w:rPr>
          <w:rFonts w:ascii="Times New Roman" w:hAnsi="Times New Roman" w:cs="Times New Roman"/>
          <w:sz w:val="28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B5467D" w:rsidRDefault="006E2627" w:rsidP="006E262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E2627">
        <w:rPr>
          <w:rFonts w:ascii="Times New Roman" w:hAnsi="Times New Roman" w:cs="Times New Roman"/>
          <w:b/>
          <w:sz w:val="28"/>
        </w:rPr>
        <w:t>Предметные результаты:</w:t>
      </w:r>
    </w:p>
    <w:p w:rsidR="006E2627" w:rsidRPr="006E2627" w:rsidRDefault="006E2627" w:rsidP="006E26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627">
        <w:rPr>
          <w:rFonts w:ascii="Times New Roman" w:eastAsia="Calibri" w:hAnsi="Times New Roman" w:cs="Times New Roman"/>
          <w:bCs/>
          <w:sz w:val="28"/>
          <w:szCs w:val="28"/>
        </w:rPr>
        <w:t>Предметными результатами</w:t>
      </w:r>
      <w:r w:rsidRPr="006E2627">
        <w:rPr>
          <w:rFonts w:ascii="Times New Roman" w:hAnsi="Times New Roman" w:cs="Times New Roman"/>
          <w:sz w:val="28"/>
          <w:szCs w:val="28"/>
        </w:rPr>
        <w:t>освоения учащимися содержания адаптированной учебной программы по физической культуре являются следующие умения:</w:t>
      </w:r>
    </w:p>
    <w:p w:rsidR="006E2627" w:rsidRPr="006E2627" w:rsidRDefault="006E2627" w:rsidP="006E2627">
      <w:pPr>
        <w:pStyle w:val="a4"/>
        <w:numPr>
          <w:ilvl w:val="0"/>
          <w:numId w:val="9"/>
        </w:numPr>
        <w:spacing w:after="0"/>
        <w:ind w:firstLine="347"/>
        <w:jc w:val="both"/>
        <w:rPr>
          <w:rFonts w:ascii="Times New Roman" w:hAnsi="Times New Roman" w:cs="Times New Roman"/>
          <w:sz w:val="28"/>
        </w:rPr>
      </w:pPr>
      <w:r w:rsidRPr="006E2627">
        <w:rPr>
          <w:rFonts w:ascii="Times New Roman" w:hAnsi="Times New Roman" w:cs="Times New Roman"/>
          <w:sz w:val="28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6E2627" w:rsidRPr="006E2627" w:rsidRDefault="006E2627" w:rsidP="006E2627">
      <w:pPr>
        <w:pStyle w:val="a4"/>
        <w:numPr>
          <w:ilvl w:val="0"/>
          <w:numId w:val="9"/>
        </w:numPr>
        <w:spacing w:after="0"/>
        <w:ind w:firstLine="347"/>
        <w:jc w:val="both"/>
        <w:rPr>
          <w:rFonts w:ascii="Times New Roman" w:hAnsi="Times New Roman" w:cs="Times New Roman"/>
          <w:sz w:val="28"/>
        </w:rPr>
      </w:pPr>
      <w:r w:rsidRPr="006E2627">
        <w:rPr>
          <w:rFonts w:ascii="Times New Roman" w:hAnsi="Times New Roman" w:cs="Times New Roman"/>
          <w:sz w:val="28"/>
        </w:rPr>
        <w:t>излагать факты истории развития физической культуры,</w:t>
      </w:r>
    </w:p>
    <w:p w:rsidR="006E2627" w:rsidRPr="006E2627" w:rsidRDefault="006E2627" w:rsidP="006E2627">
      <w:pPr>
        <w:pStyle w:val="a4"/>
        <w:numPr>
          <w:ilvl w:val="0"/>
          <w:numId w:val="9"/>
        </w:numPr>
        <w:spacing w:after="0"/>
        <w:ind w:firstLine="347"/>
        <w:jc w:val="both"/>
        <w:rPr>
          <w:rFonts w:ascii="Times New Roman" w:hAnsi="Times New Roman" w:cs="Times New Roman"/>
          <w:sz w:val="28"/>
        </w:rPr>
      </w:pPr>
      <w:r w:rsidRPr="006E2627">
        <w:rPr>
          <w:rFonts w:ascii="Times New Roman" w:hAnsi="Times New Roman" w:cs="Times New Roman"/>
          <w:sz w:val="28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6E2627" w:rsidRPr="006E2627" w:rsidRDefault="006E2627" w:rsidP="006E2627">
      <w:pPr>
        <w:pStyle w:val="a4"/>
        <w:numPr>
          <w:ilvl w:val="0"/>
          <w:numId w:val="9"/>
        </w:numPr>
        <w:spacing w:after="0"/>
        <w:ind w:firstLine="347"/>
        <w:jc w:val="both"/>
        <w:rPr>
          <w:rFonts w:ascii="Times New Roman" w:hAnsi="Times New Roman" w:cs="Times New Roman"/>
          <w:sz w:val="28"/>
        </w:rPr>
      </w:pPr>
      <w:r w:rsidRPr="006E2627">
        <w:rPr>
          <w:rFonts w:ascii="Times New Roman" w:hAnsi="Times New Roman" w:cs="Times New Roman"/>
          <w:sz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6E2627" w:rsidRPr="006E2627" w:rsidRDefault="006E2627" w:rsidP="006E2627">
      <w:pPr>
        <w:pStyle w:val="a4"/>
        <w:numPr>
          <w:ilvl w:val="0"/>
          <w:numId w:val="9"/>
        </w:numPr>
        <w:spacing w:after="0"/>
        <w:ind w:firstLine="347"/>
        <w:jc w:val="both"/>
        <w:rPr>
          <w:rFonts w:ascii="Times New Roman" w:hAnsi="Times New Roman" w:cs="Times New Roman"/>
          <w:sz w:val="28"/>
        </w:rPr>
      </w:pPr>
      <w:r w:rsidRPr="006E2627">
        <w:rPr>
          <w:rFonts w:ascii="Times New Roman" w:hAnsi="Times New Roman" w:cs="Times New Roman"/>
          <w:sz w:val="28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6E2627" w:rsidRPr="006E2627" w:rsidRDefault="006E2627" w:rsidP="006E2627">
      <w:pPr>
        <w:pStyle w:val="a4"/>
        <w:numPr>
          <w:ilvl w:val="0"/>
          <w:numId w:val="9"/>
        </w:numPr>
        <w:spacing w:after="0"/>
        <w:ind w:firstLine="347"/>
        <w:jc w:val="both"/>
        <w:rPr>
          <w:rFonts w:ascii="Times New Roman" w:hAnsi="Times New Roman" w:cs="Times New Roman"/>
          <w:sz w:val="28"/>
        </w:rPr>
      </w:pPr>
      <w:r w:rsidRPr="006E2627">
        <w:rPr>
          <w:rFonts w:ascii="Times New Roman" w:hAnsi="Times New Roman" w:cs="Times New Roman"/>
          <w:sz w:val="28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6E2627" w:rsidRPr="006E2627" w:rsidRDefault="006E2627" w:rsidP="006E2627">
      <w:pPr>
        <w:pStyle w:val="a4"/>
        <w:numPr>
          <w:ilvl w:val="0"/>
          <w:numId w:val="9"/>
        </w:numPr>
        <w:spacing w:after="0"/>
        <w:ind w:firstLine="347"/>
        <w:jc w:val="both"/>
        <w:rPr>
          <w:rFonts w:ascii="Times New Roman" w:hAnsi="Times New Roman" w:cs="Times New Roman"/>
          <w:sz w:val="28"/>
        </w:rPr>
      </w:pPr>
      <w:r w:rsidRPr="006E2627">
        <w:rPr>
          <w:rFonts w:ascii="Times New Roman" w:hAnsi="Times New Roman" w:cs="Times New Roman"/>
          <w:sz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6E2627" w:rsidRPr="006E2627" w:rsidRDefault="006E2627" w:rsidP="006E2627">
      <w:pPr>
        <w:pStyle w:val="a4"/>
        <w:numPr>
          <w:ilvl w:val="0"/>
          <w:numId w:val="9"/>
        </w:numPr>
        <w:spacing w:after="0"/>
        <w:ind w:firstLine="347"/>
        <w:jc w:val="both"/>
        <w:rPr>
          <w:rFonts w:ascii="Times New Roman" w:hAnsi="Times New Roman" w:cs="Times New Roman"/>
          <w:sz w:val="28"/>
        </w:rPr>
      </w:pPr>
      <w:r w:rsidRPr="006E2627">
        <w:rPr>
          <w:rFonts w:ascii="Times New Roman" w:hAnsi="Times New Roman" w:cs="Times New Roman"/>
          <w:sz w:val="28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6E2627" w:rsidRPr="006E2627" w:rsidRDefault="006E2627" w:rsidP="006E2627">
      <w:pPr>
        <w:pStyle w:val="a4"/>
        <w:numPr>
          <w:ilvl w:val="0"/>
          <w:numId w:val="9"/>
        </w:numPr>
        <w:spacing w:after="0"/>
        <w:ind w:firstLine="347"/>
        <w:jc w:val="both"/>
        <w:rPr>
          <w:rFonts w:ascii="Times New Roman" w:hAnsi="Times New Roman" w:cs="Times New Roman"/>
          <w:sz w:val="28"/>
        </w:rPr>
      </w:pPr>
      <w:r w:rsidRPr="006E2627">
        <w:rPr>
          <w:rFonts w:ascii="Times New Roman" w:hAnsi="Times New Roman" w:cs="Times New Roman"/>
          <w:sz w:val="28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6E2627" w:rsidRPr="006E2627" w:rsidRDefault="006E2627" w:rsidP="006E2627">
      <w:pPr>
        <w:pStyle w:val="a4"/>
        <w:numPr>
          <w:ilvl w:val="0"/>
          <w:numId w:val="9"/>
        </w:numPr>
        <w:spacing w:after="0"/>
        <w:ind w:firstLine="347"/>
        <w:jc w:val="both"/>
        <w:rPr>
          <w:rFonts w:ascii="Times New Roman" w:hAnsi="Times New Roman" w:cs="Times New Roman"/>
          <w:sz w:val="28"/>
        </w:rPr>
      </w:pPr>
      <w:r w:rsidRPr="006E2627">
        <w:rPr>
          <w:rFonts w:ascii="Times New Roman" w:hAnsi="Times New Roman" w:cs="Times New Roman"/>
          <w:sz w:val="28"/>
        </w:rPr>
        <w:t>взаимодействовать со сверстниками по правилам проведения подвижных игр и соревнований;</w:t>
      </w:r>
    </w:p>
    <w:p w:rsidR="006E2627" w:rsidRPr="006E2627" w:rsidRDefault="006E2627" w:rsidP="006E2627">
      <w:pPr>
        <w:pStyle w:val="a4"/>
        <w:numPr>
          <w:ilvl w:val="0"/>
          <w:numId w:val="9"/>
        </w:numPr>
        <w:spacing w:after="0"/>
        <w:ind w:firstLine="347"/>
        <w:jc w:val="both"/>
        <w:rPr>
          <w:rFonts w:ascii="Times New Roman" w:hAnsi="Times New Roman" w:cs="Times New Roman"/>
          <w:sz w:val="28"/>
        </w:rPr>
      </w:pPr>
      <w:r w:rsidRPr="006E2627">
        <w:rPr>
          <w:rFonts w:ascii="Times New Roman" w:hAnsi="Times New Roman" w:cs="Times New Roman"/>
          <w:sz w:val="28"/>
        </w:rPr>
        <w:lastRenderedPageBreak/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6E2627" w:rsidRPr="006E2627" w:rsidRDefault="006E2627" w:rsidP="006E2627">
      <w:pPr>
        <w:pStyle w:val="a4"/>
        <w:numPr>
          <w:ilvl w:val="0"/>
          <w:numId w:val="9"/>
        </w:numPr>
        <w:spacing w:after="0"/>
        <w:ind w:firstLine="347"/>
        <w:jc w:val="both"/>
        <w:rPr>
          <w:rFonts w:ascii="Times New Roman" w:hAnsi="Times New Roman" w:cs="Times New Roman"/>
          <w:sz w:val="28"/>
        </w:rPr>
      </w:pPr>
      <w:r w:rsidRPr="006E2627">
        <w:rPr>
          <w:rFonts w:ascii="Times New Roman" w:hAnsi="Times New Roman" w:cs="Times New Roman"/>
          <w:sz w:val="28"/>
        </w:rPr>
        <w:t>подавать строевые команды, вести подсчет при выполнении общеразвивающих упражнений;</w:t>
      </w:r>
    </w:p>
    <w:p w:rsidR="006E2627" w:rsidRPr="006E2627" w:rsidRDefault="006E2627" w:rsidP="006E2627">
      <w:pPr>
        <w:pStyle w:val="a4"/>
        <w:numPr>
          <w:ilvl w:val="0"/>
          <w:numId w:val="9"/>
        </w:numPr>
        <w:spacing w:after="0"/>
        <w:ind w:firstLine="347"/>
        <w:jc w:val="both"/>
        <w:rPr>
          <w:rFonts w:ascii="Times New Roman" w:hAnsi="Times New Roman" w:cs="Times New Roman"/>
          <w:sz w:val="28"/>
        </w:rPr>
      </w:pPr>
      <w:r w:rsidRPr="006E2627">
        <w:rPr>
          <w:rFonts w:ascii="Times New Roman" w:hAnsi="Times New Roman" w:cs="Times New Roman"/>
          <w:sz w:val="28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6E2627" w:rsidRPr="006E2627" w:rsidRDefault="006E2627" w:rsidP="006E2627">
      <w:pPr>
        <w:pStyle w:val="a4"/>
        <w:numPr>
          <w:ilvl w:val="0"/>
          <w:numId w:val="9"/>
        </w:numPr>
        <w:spacing w:after="0"/>
        <w:ind w:firstLine="347"/>
        <w:jc w:val="both"/>
        <w:rPr>
          <w:rFonts w:ascii="Times New Roman" w:hAnsi="Times New Roman" w:cs="Times New Roman"/>
          <w:sz w:val="28"/>
        </w:rPr>
      </w:pPr>
      <w:r w:rsidRPr="006E2627">
        <w:rPr>
          <w:rFonts w:ascii="Times New Roman" w:hAnsi="Times New Roman" w:cs="Times New Roman"/>
          <w:sz w:val="28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6E2627" w:rsidRDefault="006E2627" w:rsidP="006E2627">
      <w:pPr>
        <w:pStyle w:val="a4"/>
        <w:numPr>
          <w:ilvl w:val="0"/>
          <w:numId w:val="9"/>
        </w:numPr>
        <w:spacing w:after="0"/>
        <w:ind w:left="851" w:firstLine="283"/>
        <w:jc w:val="both"/>
        <w:rPr>
          <w:rFonts w:ascii="Times New Roman" w:hAnsi="Times New Roman" w:cs="Times New Roman"/>
          <w:sz w:val="28"/>
        </w:rPr>
      </w:pPr>
      <w:r w:rsidRPr="006E2627">
        <w:rPr>
          <w:rFonts w:ascii="Times New Roman" w:hAnsi="Times New Roman" w:cs="Times New Roman"/>
          <w:sz w:val="28"/>
        </w:rPr>
        <w:t>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CB72D6" w:rsidRDefault="00CB72D6" w:rsidP="00CB72D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CB72D6">
        <w:rPr>
          <w:rFonts w:ascii="Times New Roman" w:hAnsi="Times New Roman" w:cs="Times New Roman"/>
          <w:b/>
          <w:sz w:val="28"/>
        </w:rPr>
        <w:t>Планируемые требования к уровню подготовки учащихся, оканчивающих начальную школу</w:t>
      </w:r>
    </w:p>
    <w:tbl>
      <w:tblPr>
        <w:tblStyle w:val="a5"/>
        <w:tblW w:w="14792" w:type="dxa"/>
        <w:tblLook w:val="04A0" w:firstRow="1" w:lastRow="0" w:firstColumn="1" w:lastColumn="0" w:noHBand="0" w:noVBand="1"/>
      </w:tblPr>
      <w:tblGrid>
        <w:gridCol w:w="6594"/>
        <w:gridCol w:w="8198"/>
      </w:tblGrid>
      <w:tr w:rsidR="00CB72D6" w:rsidTr="001F4659">
        <w:trPr>
          <w:trHeight w:val="271"/>
        </w:trPr>
        <w:tc>
          <w:tcPr>
            <w:tcW w:w="6594" w:type="dxa"/>
          </w:tcPr>
          <w:p w:rsidR="00CB72D6" w:rsidRPr="00CB72D6" w:rsidRDefault="00CB72D6" w:rsidP="005507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2D6">
              <w:rPr>
                <w:rFonts w:ascii="Times New Roman" w:hAnsi="Times New Roman" w:cs="Times New Roman"/>
                <w:b/>
                <w:sz w:val="24"/>
              </w:rPr>
              <w:t>Знать</w:t>
            </w:r>
          </w:p>
        </w:tc>
        <w:tc>
          <w:tcPr>
            <w:tcW w:w="8198" w:type="dxa"/>
          </w:tcPr>
          <w:p w:rsidR="00CB72D6" w:rsidRPr="00CB72D6" w:rsidRDefault="00CB72D6" w:rsidP="005507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2D6">
              <w:rPr>
                <w:rFonts w:ascii="Times New Roman" w:hAnsi="Times New Roman" w:cs="Times New Roman"/>
                <w:b/>
                <w:sz w:val="24"/>
              </w:rPr>
              <w:t>Уметь</w:t>
            </w:r>
          </w:p>
        </w:tc>
      </w:tr>
      <w:tr w:rsidR="00CB72D6" w:rsidTr="001F4659">
        <w:trPr>
          <w:trHeight w:val="579"/>
        </w:trPr>
        <w:tc>
          <w:tcPr>
            <w:tcW w:w="6594" w:type="dxa"/>
          </w:tcPr>
          <w:p w:rsidR="00CB72D6" w:rsidRPr="00550729" w:rsidRDefault="00CB72D6" w:rsidP="005507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0729">
              <w:rPr>
                <w:rFonts w:ascii="Times New Roman" w:hAnsi="Times New Roman" w:cs="Times New Roman"/>
                <w:sz w:val="24"/>
              </w:rPr>
              <w:t>роль и значение регулярных занятий физическими упражнениями для укрепления здоровья человека;</w:t>
            </w:r>
          </w:p>
        </w:tc>
        <w:tc>
          <w:tcPr>
            <w:tcW w:w="8198" w:type="dxa"/>
          </w:tcPr>
          <w:p w:rsidR="00CB72D6" w:rsidRPr="00550729" w:rsidRDefault="00CB72D6" w:rsidP="005507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0729">
              <w:rPr>
                <w:rFonts w:ascii="Times New Roman" w:hAnsi="Times New Roman" w:cs="Times New Roman"/>
                <w:sz w:val="24"/>
              </w:rPr>
              <w:t>передвигаться различными способами (ходьба, бег, прыжки) в различных условиях;</w:t>
            </w:r>
          </w:p>
        </w:tc>
      </w:tr>
      <w:tr w:rsidR="00CB72D6" w:rsidTr="001F4659">
        <w:trPr>
          <w:trHeight w:val="1158"/>
        </w:trPr>
        <w:tc>
          <w:tcPr>
            <w:tcW w:w="6594" w:type="dxa"/>
          </w:tcPr>
          <w:p w:rsidR="00CB72D6" w:rsidRPr="00550729" w:rsidRDefault="00CB72D6" w:rsidP="005507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0729">
              <w:rPr>
                <w:rFonts w:ascii="Times New Roman" w:hAnsi="Times New Roman" w:cs="Times New Roman"/>
                <w:sz w:val="24"/>
              </w:rPr>
              <w:t>правила и последовательность выполнения упражнений утренней гимнастики, физкультминуток, простейших комплексов для развития физических качеств и формирования правильной осанки;</w:t>
            </w:r>
          </w:p>
        </w:tc>
        <w:tc>
          <w:tcPr>
            <w:tcW w:w="8198" w:type="dxa"/>
          </w:tcPr>
          <w:p w:rsidR="00CB72D6" w:rsidRPr="00550729" w:rsidRDefault="00CB72D6" w:rsidP="005507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0729">
              <w:rPr>
                <w:rFonts w:ascii="Times New Roman" w:hAnsi="Times New Roman" w:cs="Times New Roman"/>
                <w:sz w:val="24"/>
              </w:rPr>
              <w:t>выполнять простейшие акробатические и гимнастические упражнения;</w:t>
            </w:r>
          </w:p>
        </w:tc>
      </w:tr>
      <w:tr w:rsidR="00550729" w:rsidTr="001F4659">
        <w:trPr>
          <w:trHeight w:val="834"/>
        </w:trPr>
        <w:tc>
          <w:tcPr>
            <w:tcW w:w="6594" w:type="dxa"/>
            <w:vMerge w:val="restart"/>
          </w:tcPr>
          <w:p w:rsidR="00550729" w:rsidRPr="00550729" w:rsidRDefault="00550729" w:rsidP="005507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0729">
              <w:rPr>
                <w:rFonts w:ascii="Times New Roman" w:hAnsi="Times New Roman" w:cs="Times New Roman"/>
                <w:sz w:val="24"/>
              </w:rPr>
              <w:t>правила поведения на занятиях физической культуры.</w:t>
            </w:r>
          </w:p>
        </w:tc>
        <w:tc>
          <w:tcPr>
            <w:tcW w:w="8198" w:type="dxa"/>
          </w:tcPr>
          <w:p w:rsidR="00550729" w:rsidRPr="00550729" w:rsidRDefault="00550729" w:rsidP="005507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0729">
              <w:rPr>
                <w:rFonts w:ascii="Times New Roman" w:hAnsi="Times New Roman" w:cs="Times New Roman"/>
                <w:sz w:val="24"/>
              </w:rPr>
              <w:t>выполнять комплексы утренней зарядки и дыхательной гимнастики, упражнения для профилактики нарушений зрения и формирования правильной осанки;</w:t>
            </w:r>
          </w:p>
        </w:tc>
      </w:tr>
      <w:tr w:rsidR="00550729" w:rsidTr="001F4659">
        <w:trPr>
          <w:trHeight w:val="146"/>
        </w:trPr>
        <w:tc>
          <w:tcPr>
            <w:tcW w:w="6594" w:type="dxa"/>
            <w:vMerge/>
          </w:tcPr>
          <w:p w:rsidR="00550729" w:rsidRPr="00550729" w:rsidRDefault="00550729" w:rsidP="0055072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98" w:type="dxa"/>
          </w:tcPr>
          <w:p w:rsidR="00550729" w:rsidRPr="00550729" w:rsidRDefault="00550729" w:rsidP="005507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0729">
              <w:rPr>
                <w:rFonts w:ascii="Times New Roman" w:hAnsi="Times New Roman" w:cs="Times New Roman"/>
                <w:sz w:val="24"/>
              </w:rPr>
              <w:t>осуществлять индивидуальные и групповые действия в подвижных играх;</w:t>
            </w:r>
          </w:p>
        </w:tc>
      </w:tr>
      <w:tr w:rsidR="00550729" w:rsidTr="001F4659">
        <w:trPr>
          <w:trHeight w:val="146"/>
        </w:trPr>
        <w:tc>
          <w:tcPr>
            <w:tcW w:w="6594" w:type="dxa"/>
            <w:vMerge/>
          </w:tcPr>
          <w:p w:rsidR="00550729" w:rsidRPr="00550729" w:rsidRDefault="00550729" w:rsidP="0055072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98" w:type="dxa"/>
          </w:tcPr>
          <w:p w:rsidR="00550729" w:rsidRPr="00550729" w:rsidRDefault="00550729" w:rsidP="005507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0729">
              <w:rPr>
                <w:rFonts w:ascii="Times New Roman" w:hAnsi="Times New Roman" w:cs="Times New Roman"/>
                <w:sz w:val="24"/>
              </w:rPr>
              <w:t>выполнять общеразвивающие упражнения (с предметами и без предметов) для развития основных физических качеств (силы, быстроты, гибкости, ловкости, координации и выносливости).</w:t>
            </w:r>
          </w:p>
        </w:tc>
      </w:tr>
    </w:tbl>
    <w:p w:rsidR="00CB72D6" w:rsidRDefault="00CB72D6" w:rsidP="00CB72D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550729" w:rsidRDefault="00550729" w:rsidP="0055072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</w:t>
      </w:r>
      <w:r w:rsidRPr="00550729">
        <w:rPr>
          <w:rFonts w:ascii="Times New Roman" w:hAnsi="Times New Roman" w:cs="Times New Roman"/>
          <w:b/>
          <w:sz w:val="28"/>
        </w:rPr>
        <w:t>Содержание учебного предмета, коррекционного курса</w:t>
      </w:r>
    </w:p>
    <w:p w:rsidR="00283714" w:rsidRPr="00283714" w:rsidRDefault="00283714" w:rsidP="0028371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83714">
        <w:rPr>
          <w:rFonts w:ascii="Times New Roman" w:hAnsi="Times New Roman" w:cs="Times New Roman"/>
          <w:b/>
          <w:sz w:val="28"/>
        </w:rPr>
        <w:t>1 класс</w:t>
      </w:r>
    </w:p>
    <w:p w:rsidR="00283714" w:rsidRPr="00283714" w:rsidRDefault="00283714" w:rsidP="0028371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83714">
        <w:rPr>
          <w:rFonts w:ascii="Times New Roman" w:hAnsi="Times New Roman" w:cs="Times New Roman"/>
          <w:b/>
          <w:sz w:val="28"/>
        </w:rPr>
        <w:t>Знания о физической культуре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3714">
        <w:rPr>
          <w:rFonts w:ascii="Times New Roman" w:hAnsi="Times New Roman" w:cs="Times New Roman"/>
          <w:sz w:val="28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283714" w:rsidRPr="00283714" w:rsidRDefault="00283714" w:rsidP="0028371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83714">
        <w:rPr>
          <w:rFonts w:ascii="Times New Roman" w:hAnsi="Times New Roman" w:cs="Times New Roman"/>
          <w:b/>
          <w:sz w:val="28"/>
        </w:rPr>
        <w:lastRenderedPageBreak/>
        <w:t>Способы физкультурной деятельности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3714">
        <w:rPr>
          <w:rFonts w:ascii="Times New Roman" w:hAnsi="Times New Roman" w:cs="Times New Roman"/>
          <w:sz w:val="28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283714" w:rsidRPr="00283714" w:rsidRDefault="00283714" w:rsidP="0028371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83714">
        <w:rPr>
          <w:rFonts w:ascii="Times New Roman" w:hAnsi="Times New Roman" w:cs="Times New Roman"/>
          <w:b/>
          <w:sz w:val="28"/>
        </w:rPr>
        <w:t>Физическое совершенствование</w:t>
      </w:r>
    </w:p>
    <w:p w:rsidR="00283714" w:rsidRPr="00283714" w:rsidRDefault="00283714" w:rsidP="00283714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283714">
        <w:rPr>
          <w:rFonts w:ascii="Times New Roman" w:hAnsi="Times New Roman" w:cs="Times New Roman"/>
          <w:b/>
          <w:i/>
          <w:sz w:val="28"/>
        </w:rPr>
        <w:t>Гимнастика с основами акробатики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3714">
        <w:rPr>
          <w:rFonts w:ascii="Times New Roman" w:hAnsi="Times New Roman" w:cs="Times New Roman"/>
          <w:b/>
          <w:i/>
          <w:sz w:val="28"/>
        </w:rPr>
        <w:t>Организующие команды и приемы</w:t>
      </w:r>
      <w:proofErr w:type="gramStart"/>
      <w:r w:rsidRPr="00283714">
        <w:rPr>
          <w:rFonts w:ascii="Times New Roman" w:hAnsi="Times New Roman" w:cs="Times New Roman"/>
          <w:b/>
          <w:i/>
          <w:sz w:val="28"/>
        </w:rPr>
        <w:t>:</w:t>
      </w:r>
      <w:r w:rsidRPr="00283714">
        <w:rPr>
          <w:rFonts w:ascii="Times New Roman" w:hAnsi="Times New Roman" w:cs="Times New Roman"/>
          <w:sz w:val="28"/>
        </w:rPr>
        <w:t>п</w:t>
      </w:r>
      <w:proofErr w:type="gramEnd"/>
      <w:r w:rsidRPr="00283714">
        <w:rPr>
          <w:rFonts w:ascii="Times New Roman" w:hAnsi="Times New Roman" w:cs="Times New Roman"/>
          <w:sz w:val="28"/>
        </w:rPr>
        <w:t>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3714">
        <w:rPr>
          <w:rFonts w:ascii="Times New Roman" w:hAnsi="Times New Roman" w:cs="Times New Roman"/>
          <w:b/>
          <w:i/>
          <w:sz w:val="28"/>
        </w:rPr>
        <w:t>Акробатические упражнения</w:t>
      </w:r>
      <w:proofErr w:type="gramStart"/>
      <w:r w:rsidRPr="00283714">
        <w:rPr>
          <w:rFonts w:ascii="Times New Roman" w:hAnsi="Times New Roman" w:cs="Times New Roman"/>
          <w:b/>
          <w:i/>
          <w:sz w:val="28"/>
        </w:rPr>
        <w:t>:</w:t>
      </w:r>
      <w:r w:rsidRPr="00283714">
        <w:rPr>
          <w:rFonts w:ascii="Times New Roman" w:hAnsi="Times New Roman" w:cs="Times New Roman"/>
          <w:sz w:val="28"/>
        </w:rPr>
        <w:t>у</w:t>
      </w:r>
      <w:proofErr w:type="gramEnd"/>
      <w:r w:rsidRPr="00283714">
        <w:rPr>
          <w:rFonts w:ascii="Times New Roman" w:hAnsi="Times New Roman" w:cs="Times New Roman"/>
          <w:sz w:val="28"/>
        </w:rPr>
        <w:t>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3714">
        <w:rPr>
          <w:rFonts w:ascii="Times New Roman" w:hAnsi="Times New Roman" w:cs="Times New Roman"/>
          <w:i/>
          <w:sz w:val="28"/>
        </w:rPr>
        <w:t>Гимнастические упражнения прикладного характера:</w:t>
      </w:r>
      <w:r w:rsidRPr="00283714">
        <w:rPr>
          <w:rFonts w:ascii="Times New Roman" w:hAnsi="Times New Roman" w:cs="Times New Roman"/>
          <w:sz w:val="28"/>
        </w:rPr>
        <w:t xml:space="preserve"> передвижение по гим</w:t>
      </w:r>
      <w:r>
        <w:rPr>
          <w:rFonts w:ascii="Times New Roman" w:hAnsi="Times New Roman" w:cs="Times New Roman"/>
          <w:sz w:val="28"/>
        </w:rPr>
        <w:t>настической стенке вверх и вниз</w:t>
      </w:r>
      <w:r w:rsidRPr="00283714">
        <w:rPr>
          <w:rFonts w:ascii="Times New Roman" w:hAnsi="Times New Roman" w:cs="Times New Roman"/>
          <w:sz w:val="28"/>
        </w:rPr>
        <w:t xml:space="preserve">; ползание и </w:t>
      </w:r>
      <w:proofErr w:type="spellStart"/>
      <w:r w:rsidRPr="00283714">
        <w:rPr>
          <w:rFonts w:ascii="Times New Roman" w:hAnsi="Times New Roman" w:cs="Times New Roman"/>
          <w:sz w:val="28"/>
        </w:rPr>
        <w:t>переползание</w:t>
      </w:r>
      <w:proofErr w:type="spellEnd"/>
      <w:r w:rsidRPr="00283714">
        <w:rPr>
          <w:rFonts w:ascii="Times New Roman" w:hAnsi="Times New Roman" w:cs="Times New Roman"/>
          <w:sz w:val="28"/>
        </w:rPr>
        <w:t xml:space="preserve"> по-пластунски; преодоление полосы препятствий с элементами лазанья, </w:t>
      </w:r>
      <w:proofErr w:type="spellStart"/>
      <w:r w:rsidRPr="00283714">
        <w:rPr>
          <w:rFonts w:ascii="Times New Roman" w:hAnsi="Times New Roman" w:cs="Times New Roman"/>
          <w:sz w:val="28"/>
        </w:rPr>
        <w:t>перелезания</w:t>
      </w:r>
      <w:proofErr w:type="spellEnd"/>
      <w:r w:rsidRPr="002837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3714">
        <w:rPr>
          <w:rFonts w:ascii="Times New Roman" w:hAnsi="Times New Roman" w:cs="Times New Roman"/>
          <w:sz w:val="28"/>
        </w:rPr>
        <w:t>поочередно</w:t>
      </w:r>
      <w:r>
        <w:rPr>
          <w:rFonts w:ascii="Times New Roman" w:hAnsi="Times New Roman" w:cs="Times New Roman"/>
          <w:sz w:val="28"/>
        </w:rPr>
        <w:t>перемахом</w:t>
      </w:r>
      <w:proofErr w:type="spellEnd"/>
      <w:r>
        <w:rPr>
          <w:rFonts w:ascii="Times New Roman" w:hAnsi="Times New Roman" w:cs="Times New Roman"/>
          <w:sz w:val="28"/>
        </w:rPr>
        <w:t xml:space="preserve"> правой и левой ногой</w:t>
      </w:r>
      <w:r w:rsidRPr="00283714">
        <w:rPr>
          <w:rFonts w:ascii="Times New Roman" w:hAnsi="Times New Roman" w:cs="Times New Roman"/>
          <w:sz w:val="28"/>
        </w:rPr>
        <w:t xml:space="preserve">; танцевальные упражнения (стилизованные ходьба и бег); хождение по наклонной гимнастической скамейке; упражнения </w:t>
      </w:r>
      <w:r>
        <w:rPr>
          <w:rFonts w:ascii="Times New Roman" w:hAnsi="Times New Roman" w:cs="Times New Roman"/>
          <w:sz w:val="28"/>
        </w:rPr>
        <w:t>на низкой перекладине: вис стоя.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283714">
        <w:rPr>
          <w:rFonts w:ascii="Times New Roman" w:hAnsi="Times New Roman" w:cs="Times New Roman"/>
          <w:b/>
          <w:i/>
          <w:sz w:val="28"/>
        </w:rPr>
        <w:t xml:space="preserve">Легкая атлетика 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3714">
        <w:rPr>
          <w:rFonts w:ascii="Times New Roman" w:hAnsi="Times New Roman" w:cs="Times New Roman"/>
          <w:b/>
          <w:i/>
          <w:sz w:val="28"/>
        </w:rPr>
        <w:t>Бег:</w:t>
      </w:r>
      <w:r w:rsidRPr="00283714">
        <w:rPr>
          <w:rFonts w:ascii="Times New Roman" w:hAnsi="Times New Roman" w:cs="Times New Roman"/>
          <w:sz w:val="28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3714">
        <w:rPr>
          <w:rFonts w:ascii="Times New Roman" w:hAnsi="Times New Roman" w:cs="Times New Roman"/>
          <w:b/>
          <w:i/>
          <w:sz w:val="28"/>
        </w:rPr>
        <w:t>Броски:</w:t>
      </w:r>
      <w:r w:rsidRPr="00283714">
        <w:rPr>
          <w:rFonts w:ascii="Times New Roman" w:hAnsi="Times New Roman" w:cs="Times New Roman"/>
          <w:sz w:val="28"/>
        </w:rPr>
        <w:t>большого мяча (</w:t>
      </w:r>
      <w:smartTag w:uri="urn:schemas-microsoft-com:office:smarttags" w:element="metricconverter">
        <w:smartTagPr>
          <w:attr w:name="ProductID" w:val="1 кг"/>
        </w:smartTagPr>
        <w:r w:rsidRPr="00283714">
          <w:rPr>
            <w:rFonts w:ascii="Times New Roman" w:hAnsi="Times New Roman" w:cs="Times New Roman"/>
            <w:sz w:val="28"/>
          </w:rPr>
          <w:t>1 кг</w:t>
        </w:r>
      </w:smartTag>
      <w:r w:rsidRPr="00283714">
        <w:rPr>
          <w:rFonts w:ascii="Times New Roman" w:hAnsi="Times New Roman" w:cs="Times New Roman"/>
          <w:sz w:val="28"/>
        </w:rPr>
        <w:t>) на дальность двумя руками из-за головы, от груди.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3714">
        <w:rPr>
          <w:rFonts w:ascii="Times New Roman" w:hAnsi="Times New Roman" w:cs="Times New Roman"/>
          <w:b/>
          <w:i/>
          <w:sz w:val="28"/>
        </w:rPr>
        <w:t>Метание:</w:t>
      </w:r>
      <w:r w:rsidRPr="00283714">
        <w:rPr>
          <w:rFonts w:ascii="Times New Roman" w:hAnsi="Times New Roman" w:cs="Times New Roman"/>
          <w:sz w:val="28"/>
        </w:rPr>
        <w:t xml:space="preserve"> малого мяча правой и левой рукой из-за головы, стоя на месте, в вертикальную цель, в стену.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283714">
        <w:rPr>
          <w:rFonts w:ascii="Times New Roman" w:hAnsi="Times New Roman" w:cs="Times New Roman"/>
          <w:b/>
          <w:i/>
          <w:sz w:val="28"/>
        </w:rPr>
        <w:t>Лыжныеподготовка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3714">
        <w:rPr>
          <w:rFonts w:ascii="Times New Roman" w:hAnsi="Times New Roman" w:cs="Times New Roman"/>
          <w:b/>
          <w:i/>
          <w:sz w:val="28"/>
        </w:rPr>
        <w:t>Организующие команды и приемы:</w:t>
      </w:r>
      <w:r w:rsidRPr="00283714">
        <w:rPr>
          <w:rFonts w:ascii="Times New Roman" w:hAnsi="Times New Roman" w:cs="Times New Roman"/>
          <w:sz w:val="28"/>
        </w:rPr>
        <w:t xml:space="preserve">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3714">
        <w:rPr>
          <w:rFonts w:ascii="Times New Roman" w:hAnsi="Times New Roman" w:cs="Times New Roman"/>
          <w:i/>
          <w:sz w:val="28"/>
        </w:rPr>
        <w:t>Передвижения на лыжах</w:t>
      </w:r>
      <w:r w:rsidRPr="00283714">
        <w:rPr>
          <w:rFonts w:ascii="Times New Roman" w:hAnsi="Times New Roman" w:cs="Times New Roman"/>
          <w:sz w:val="28"/>
        </w:rPr>
        <w:t xml:space="preserve"> ступающим и скользящим шагом.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3714">
        <w:rPr>
          <w:rFonts w:ascii="Times New Roman" w:hAnsi="Times New Roman" w:cs="Times New Roman"/>
          <w:i/>
          <w:sz w:val="28"/>
        </w:rPr>
        <w:t>Повороты</w:t>
      </w:r>
      <w:r w:rsidRPr="00283714">
        <w:rPr>
          <w:rFonts w:ascii="Times New Roman" w:hAnsi="Times New Roman" w:cs="Times New Roman"/>
          <w:sz w:val="28"/>
        </w:rPr>
        <w:t xml:space="preserve"> переступанием на месте.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3714">
        <w:rPr>
          <w:rFonts w:ascii="Times New Roman" w:hAnsi="Times New Roman" w:cs="Times New Roman"/>
          <w:i/>
          <w:sz w:val="28"/>
        </w:rPr>
        <w:t>Спуски</w:t>
      </w:r>
      <w:r w:rsidRPr="00283714">
        <w:rPr>
          <w:rFonts w:ascii="Times New Roman" w:hAnsi="Times New Roman" w:cs="Times New Roman"/>
          <w:sz w:val="28"/>
        </w:rPr>
        <w:t xml:space="preserve"> в основной стойке.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3714">
        <w:rPr>
          <w:rFonts w:ascii="Times New Roman" w:hAnsi="Times New Roman" w:cs="Times New Roman"/>
          <w:i/>
          <w:sz w:val="28"/>
        </w:rPr>
        <w:lastRenderedPageBreak/>
        <w:t>Подъемы</w:t>
      </w:r>
      <w:r w:rsidRPr="00283714">
        <w:rPr>
          <w:rFonts w:ascii="Times New Roman" w:hAnsi="Times New Roman" w:cs="Times New Roman"/>
          <w:sz w:val="28"/>
        </w:rPr>
        <w:t xml:space="preserve"> ступающим и скользящим шагом.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3714">
        <w:rPr>
          <w:rFonts w:ascii="Times New Roman" w:hAnsi="Times New Roman" w:cs="Times New Roman"/>
          <w:i/>
          <w:sz w:val="28"/>
        </w:rPr>
        <w:t>Торможение</w:t>
      </w:r>
      <w:r w:rsidRPr="00283714">
        <w:rPr>
          <w:rFonts w:ascii="Times New Roman" w:hAnsi="Times New Roman" w:cs="Times New Roman"/>
          <w:sz w:val="28"/>
        </w:rPr>
        <w:t xml:space="preserve"> падением.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283714">
        <w:rPr>
          <w:rFonts w:ascii="Times New Roman" w:hAnsi="Times New Roman" w:cs="Times New Roman"/>
          <w:b/>
          <w:i/>
          <w:sz w:val="28"/>
        </w:rPr>
        <w:t xml:space="preserve">Подвижные игры 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3714">
        <w:rPr>
          <w:rFonts w:ascii="Times New Roman" w:hAnsi="Times New Roman" w:cs="Times New Roman"/>
          <w:i/>
          <w:sz w:val="28"/>
        </w:rPr>
        <w:t xml:space="preserve">На материале раздела </w:t>
      </w:r>
      <w:r w:rsidRPr="00283714">
        <w:rPr>
          <w:rFonts w:ascii="Times New Roman" w:hAnsi="Times New Roman" w:cs="Times New Roman"/>
          <w:b/>
          <w:i/>
          <w:sz w:val="28"/>
        </w:rPr>
        <w:t>«Гимнастика с основами акробатики»:</w:t>
      </w:r>
      <w:r w:rsidRPr="00283714">
        <w:rPr>
          <w:rFonts w:ascii="Times New Roman" w:hAnsi="Times New Roman" w:cs="Times New Roman"/>
          <w:sz w:val="28"/>
        </w:rPr>
        <w:t xml:space="preserve"> «У медведя </w:t>
      </w:r>
      <w:proofErr w:type="gramStart"/>
      <w:r w:rsidRPr="00283714">
        <w:rPr>
          <w:rFonts w:ascii="Times New Roman" w:hAnsi="Times New Roman" w:cs="Times New Roman"/>
          <w:sz w:val="28"/>
        </w:rPr>
        <w:t>во</w:t>
      </w:r>
      <w:proofErr w:type="gramEnd"/>
      <w:r w:rsidRPr="00283714">
        <w:rPr>
          <w:rFonts w:ascii="Times New Roman" w:hAnsi="Times New Roman" w:cs="Times New Roman"/>
          <w:sz w:val="28"/>
        </w:rPr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3714">
        <w:rPr>
          <w:rFonts w:ascii="Times New Roman" w:hAnsi="Times New Roman" w:cs="Times New Roman"/>
          <w:b/>
          <w:i/>
          <w:sz w:val="28"/>
        </w:rPr>
        <w:t>На материале раздела «Легкая атлетика»</w:t>
      </w:r>
      <w:proofErr w:type="gramStart"/>
      <w:r w:rsidRPr="00283714">
        <w:rPr>
          <w:rFonts w:ascii="Times New Roman" w:hAnsi="Times New Roman" w:cs="Times New Roman"/>
          <w:b/>
          <w:i/>
          <w:sz w:val="28"/>
        </w:rPr>
        <w:t>:</w:t>
      </w:r>
      <w:r w:rsidRPr="00283714">
        <w:rPr>
          <w:rFonts w:ascii="Times New Roman" w:hAnsi="Times New Roman" w:cs="Times New Roman"/>
          <w:sz w:val="28"/>
        </w:rPr>
        <w:t>«</w:t>
      </w:r>
      <w:proofErr w:type="gramEnd"/>
      <w:r w:rsidRPr="00283714">
        <w:rPr>
          <w:rFonts w:ascii="Times New Roman" w:hAnsi="Times New Roman" w:cs="Times New Roman"/>
          <w:sz w:val="28"/>
        </w:rPr>
        <w:t>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3714">
        <w:rPr>
          <w:rFonts w:ascii="Times New Roman" w:hAnsi="Times New Roman" w:cs="Times New Roman"/>
          <w:b/>
          <w:i/>
          <w:sz w:val="28"/>
        </w:rPr>
        <w:t>На материале раздела «Лыжная подготовка»:</w:t>
      </w:r>
      <w:r w:rsidRPr="00283714">
        <w:rPr>
          <w:rFonts w:ascii="Times New Roman" w:hAnsi="Times New Roman" w:cs="Times New Roman"/>
          <w:sz w:val="28"/>
        </w:rPr>
        <w:t xml:space="preserve"> «Охотники и олени», «Встречная эстафета», «День и ночь», «Попади в ворота», «Кто дольше прокатится», «На буксире».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283714">
        <w:rPr>
          <w:rFonts w:ascii="Times New Roman" w:hAnsi="Times New Roman" w:cs="Times New Roman"/>
          <w:b/>
          <w:i/>
          <w:sz w:val="28"/>
        </w:rPr>
        <w:t>На материале раздела «Спортивные игры»: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3714">
        <w:rPr>
          <w:rFonts w:ascii="Times New Roman" w:hAnsi="Times New Roman" w:cs="Times New Roman"/>
          <w:b/>
          <w:i/>
          <w:sz w:val="28"/>
        </w:rPr>
        <w:t>Баскетбол:</w:t>
      </w:r>
      <w:r w:rsidRPr="00283714">
        <w:rPr>
          <w:rFonts w:ascii="Times New Roman" w:hAnsi="Times New Roman" w:cs="Times New Roman"/>
          <w:sz w:val="28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3714">
        <w:rPr>
          <w:rFonts w:ascii="Times New Roman" w:hAnsi="Times New Roman" w:cs="Times New Roman"/>
          <w:i/>
          <w:sz w:val="28"/>
        </w:rPr>
        <w:t>Общеразвивающие физические упражнения</w:t>
      </w:r>
      <w:r w:rsidRPr="00283714">
        <w:rPr>
          <w:rFonts w:ascii="Times New Roman" w:hAnsi="Times New Roman" w:cs="Times New Roman"/>
          <w:sz w:val="28"/>
        </w:rPr>
        <w:t xml:space="preserve"> на развитие основных физических качеств.</w:t>
      </w:r>
    </w:p>
    <w:p w:rsidR="00283714" w:rsidRPr="00283714" w:rsidRDefault="00283714" w:rsidP="0028371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83714">
        <w:rPr>
          <w:rFonts w:ascii="Times New Roman" w:hAnsi="Times New Roman" w:cs="Times New Roman"/>
          <w:b/>
          <w:sz w:val="28"/>
        </w:rPr>
        <w:t>2 класс</w:t>
      </w:r>
    </w:p>
    <w:p w:rsidR="00283714" w:rsidRPr="00283714" w:rsidRDefault="00283714" w:rsidP="0028371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83714">
        <w:rPr>
          <w:rFonts w:ascii="Times New Roman" w:hAnsi="Times New Roman" w:cs="Times New Roman"/>
          <w:b/>
          <w:sz w:val="28"/>
        </w:rPr>
        <w:t>Знания о физической культуре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3714">
        <w:rPr>
          <w:rFonts w:ascii="Times New Roman" w:hAnsi="Times New Roman" w:cs="Times New Roman"/>
          <w:sz w:val="28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83714" w:rsidRPr="00283714" w:rsidRDefault="00283714" w:rsidP="0028371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83714">
        <w:rPr>
          <w:rFonts w:ascii="Times New Roman" w:hAnsi="Times New Roman" w:cs="Times New Roman"/>
          <w:b/>
          <w:sz w:val="28"/>
        </w:rPr>
        <w:t>Способы физкультурной деятельности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3714">
        <w:rPr>
          <w:rFonts w:ascii="Times New Roman" w:hAnsi="Times New Roman" w:cs="Times New Roman"/>
          <w:sz w:val="28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283714" w:rsidRPr="00283714" w:rsidRDefault="00283714" w:rsidP="0028371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83714">
        <w:rPr>
          <w:rFonts w:ascii="Times New Roman" w:hAnsi="Times New Roman" w:cs="Times New Roman"/>
          <w:b/>
          <w:sz w:val="28"/>
        </w:rPr>
        <w:t>Физическое совершенствование</w:t>
      </w:r>
    </w:p>
    <w:p w:rsidR="00283714" w:rsidRPr="00EA3C2D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EA3C2D">
        <w:rPr>
          <w:rFonts w:ascii="Times New Roman" w:hAnsi="Times New Roman" w:cs="Times New Roman"/>
          <w:b/>
          <w:i/>
          <w:sz w:val="28"/>
        </w:rPr>
        <w:lastRenderedPageBreak/>
        <w:t>Гимнастика с основами акробатики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3714">
        <w:rPr>
          <w:rFonts w:ascii="Times New Roman" w:hAnsi="Times New Roman" w:cs="Times New Roman"/>
          <w:i/>
          <w:sz w:val="28"/>
        </w:rPr>
        <w:t xml:space="preserve">Организующие команды и приемы: </w:t>
      </w:r>
      <w:r w:rsidRPr="00283714">
        <w:rPr>
          <w:rFonts w:ascii="Times New Roman" w:hAnsi="Times New Roman" w:cs="Times New Roman"/>
          <w:sz w:val="28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283714">
        <w:rPr>
          <w:rFonts w:ascii="Times New Roman" w:hAnsi="Times New Roman" w:cs="Times New Roman"/>
          <w:sz w:val="28"/>
        </w:rPr>
        <w:t>противоходом</w:t>
      </w:r>
      <w:proofErr w:type="spellEnd"/>
      <w:r w:rsidRPr="00283714">
        <w:rPr>
          <w:rFonts w:ascii="Times New Roman" w:hAnsi="Times New Roman" w:cs="Times New Roman"/>
          <w:sz w:val="28"/>
        </w:rPr>
        <w:t>».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3714">
        <w:rPr>
          <w:rFonts w:ascii="Times New Roman" w:hAnsi="Times New Roman" w:cs="Times New Roman"/>
          <w:i/>
          <w:sz w:val="28"/>
        </w:rPr>
        <w:t>Акробатические упражнения</w:t>
      </w:r>
      <w:r w:rsidRPr="00283714">
        <w:rPr>
          <w:rFonts w:ascii="Times New Roman" w:hAnsi="Times New Roman" w:cs="Times New Roman"/>
          <w:sz w:val="28"/>
        </w:rPr>
        <w:t xml:space="preserve"> из </w:t>
      </w:r>
      <w:proofErr w:type="gramStart"/>
      <w:r w:rsidRPr="00283714">
        <w:rPr>
          <w:rFonts w:ascii="Times New Roman" w:hAnsi="Times New Roman" w:cs="Times New Roman"/>
          <w:sz w:val="28"/>
        </w:rPr>
        <w:t>положения</w:t>
      </w:r>
      <w:proofErr w:type="gramEnd"/>
      <w:r w:rsidRPr="00283714">
        <w:rPr>
          <w:rFonts w:ascii="Times New Roman" w:hAnsi="Times New Roman" w:cs="Times New Roman"/>
          <w:sz w:val="28"/>
        </w:rPr>
        <w:t xml:space="preserve"> лежа на спине, стойка на лопатках (согнув и выпрямив ноги);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3714">
        <w:rPr>
          <w:rFonts w:ascii="Times New Roman" w:hAnsi="Times New Roman" w:cs="Times New Roman"/>
          <w:i/>
          <w:sz w:val="28"/>
        </w:rPr>
        <w:t>Гимнастические упражнения прикладного характера:</w:t>
      </w:r>
      <w:r w:rsidRPr="00283714">
        <w:rPr>
          <w:rFonts w:ascii="Times New Roman" w:hAnsi="Times New Roman" w:cs="Times New Roman"/>
          <w:sz w:val="28"/>
        </w:rPr>
        <w:t xml:space="preserve"> танцевальные упражнения.</w:t>
      </w:r>
    </w:p>
    <w:p w:rsidR="00283714" w:rsidRPr="00EA3C2D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EA3C2D">
        <w:rPr>
          <w:rFonts w:ascii="Times New Roman" w:hAnsi="Times New Roman" w:cs="Times New Roman"/>
          <w:b/>
          <w:i/>
          <w:sz w:val="28"/>
        </w:rPr>
        <w:t>Легкая атлетика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3714">
        <w:rPr>
          <w:rFonts w:ascii="Times New Roman" w:hAnsi="Times New Roman" w:cs="Times New Roman"/>
          <w:i/>
          <w:sz w:val="28"/>
        </w:rPr>
        <w:t>Бег:</w:t>
      </w:r>
      <w:r w:rsidRPr="00283714">
        <w:rPr>
          <w:rFonts w:ascii="Times New Roman" w:hAnsi="Times New Roman" w:cs="Times New Roman"/>
          <w:sz w:val="28"/>
        </w:rPr>
        <w:t xml:space="preserve"> равномерный бег с последующим ускорением, челночный бег 3 х </w:t>
      </w:r>
      <w:smartTag w:uri="urn:schemas-microsoft-com:office:smarttags" w:element="metricconverter">
        <w:smartTagPr>
          <w:attr w:name="ProductID" w:val="10 м"/>
        </w:smartTagPr>
        <w:r w:rsidRPr="00283714">
          <w:rPr>
            <w:rFonts w:ascii="Times New Roman" w:hAnsi="Times New Roman" w:cs="Times New Roman"/>
            <w:sz w:val="28"/>
          </w:rPr>
          <w:t>10 м</w:t>
        </w:r>
      </w:smartTag>
      <w:r w:rsidRPr="00283714">
        <w:rPr>
          <w:rFonts w:ascii="Times New Roman" w:hAnsi="Times New Roman" w:cs="Times New Roman"/>
          <w:sz w:val="28"/>
        </w:rPr>
        <w:t>.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3714">
        <w:rPr>
          <w:rFonts w:ascii="Times New Roman" w:hAnsi="Times New Roman" w:cs="Times New Roman"/>
          <w:i/>
          <w:sz w:val="28"/>
        </w:rPr>
        <w:t xml:space="preserve">Броски </w:t>
      </w:r>
      <w:r w:rsidRPr="00283714">
        <w:rPr>
          <w:rFonts w:ascii="Times New Roman" w:hAnsi="Times New Roman" w:cs="Times New Roman"/>
          <w:sz w:val="28"/>
        </w:rPr>
        <w:t xml:space="preserve">большого мяча снизу из </w:t>
      </w:r>
      <w:proofErr w:type="gramStart"/>
      <w:r w:rsidRPr="00283714">
        <w:rPr>
          <w:rFonts w:ascii="Times New Roman" w:hAnsi="Times New Roman" w:cs="Times New Roman"/>
          <w:sz w:val="28"/>
        </w:rPr>
        <w:t>положения</w:t>
      </w:r>
      <w:proofErr w:type="gramEnd"/>
      <w:r w:rsidRPr="00283714">
        <w:rPr>
          <w:rFonts w:ascii="Times New Roman" w:hAnsi="Times New Roman" w:cs="Times New Roman"/>
          <w:sz w:val="28"/>
        </w:rPr>
        <w:t xml:space="preserve"> стоя и сидя из-за головы.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3714">
        <w:rPr>
          <w:rFonts w:ascii="Times New Roman" w:hAnsi="Times New Roman" w:cs="Times New Roman"/>
          <w:i/>
          <w:sz w:val="28"/>
        </w:rPr>
        <w:t xml:space="preserve">Метание </w:t>
      </w:r>
      <w:r w:rsidRPr="00283714">
        <w:rPr>
          <w:rFonts w:ascii="Times New Roman" w:hAnsi="Times New Roman" w:cs="Times New Roman"/>
          <w:sz w:val="28"/>
        </w:rPr>
        <w:t>малого мяча на дальность из-за головы.</w:t>
      </w:r>
    </w:p>
    <w:p w:rsidR="00283714" w:rsidRPr="00EA3C2D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EA3C2D">
        <w:rPr>
          <w:rFonts w:ascii="Times New Roman" w:hAnsi="Times New Roman" w:cs="Times New Roman"/>
          <w:b/>
          <w:i/>
          <w:sz w:val="28"/>
        </w:rPr>
        <w:t>Лыжные гонки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3714">
        <w:rPr>
          <w:rFonts w:ascii="Times New Roman" w:hAnsi="Times New Roman" w:cs="Times New Roman"/>
          <w:i/>
          <w:sz w:val="28"/>
        </w:rPr>
        <w:t>Передвижения на лыжах:</w:t>
      </w:r>
      <w:r w:rsidRPr="00283714">
        <w:rPr>
          <w:rFonts w:ascii="Times New Roman" w:hAnsi="Times New Roman" w:cs="Times New Roman"/>
          <w:sz w:val="28"/>
        </w:rPr>
        <w:t xml:space="preserve"> попеременный </w:t>
      </w:r>
      <w:r w:rsidR="00EA3C2D" w:rsidRPr="00283714">
        <w:rPr>
          <w:rFonts w:ascii="Times New Roman" w:hAnsi="Times New Roman" w:cs="Times New Roman"/>
          <w:sz w:val="28"/>
        </w:rPr>
        <w:t>двушажный</w:t>
      </w:r>
      <w:r w:rsidRPr="00283714">
        <w:rPr>
          <w:rFonts w:ascii="Times New Roman" w:hAnsi="Times New Roman" w:cs="Times New Roman"/>
          <w:sz w:val="28"/>
        </w:rPr>
        <w:t xml:space="preserve"> ход.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3714">
        <w:rPr>
          <w:rFonts w:ascii="Times New Roman" w:hAnsi="Times New Roman" w:cs="Times New Roman"/>
          <w:i/>
          <w:sz w:val="28"/>
        </w:rPr>
        <w:t>Спуски</w:t>
      </w:r>
      <w:r w:rsidRPr="00283714">
        <w:rPr>
          <w:rFonts w:ascii="Times New Roman" w:hAnsi="Times New Roman" w:cs="Times New Roman"/>
          <w:sz w:val="28"/>
        </w:rPr>
        <w:t xml:space="preserve"> в основной стойке.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3714">
        <w:rPr>
          <w:rFonts w:ascii="Times New Roman" w:hAnsi="Times New Roman" w:cs="Times New Roman"/>
          <w:i/>
          <w:sz w:val="28"/>
        </w:rPr>
        <w:t>Подъем</w:t>
      </w:r>
      <w:r w:rsidRPr="00283714">
        <w:rPr>
          <w:rFonts w:ascii="Times New Roman" w:hAnsi="Times New Roman" w:cs="Times New Roman"/>
          <w:sz w:val="28"/>
        </w:rPr>
        <w:t xml:space="preserve"> «лесенкой».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3714">
        <w:rPr>
          <w:rFonts w:ascii="Times New Roman" w:hAnsi="Times New Roman" w:cs="Times New Roman"/>
          <w:i/>
          <w:sz w:val="28"/>
        </w:rPr>
        <w:t>Торможение</w:t>
      </w:r>
      <w:r w:rsidRPr="00283714">
        <w:rPr>
          <w:rFonts w:ascii="Times New Roman" w:hAnsi="Times New Roman" w:cs="Times New Roman"/>
          <w:sz w:val="28"/>
        </w:rPr>
        <w:t xml:space="preserve"> «плугом».</w:t>
      </w:r>
    </w:p>
    <w:p w:rsidR="00283714" w:rsidRPr="00EA3C2D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EA3C2D">
        <w:rPr>
          <w:rFonts w:ascii="Times New Roman" w:hAnsi="Times New Roman" w:cs="Times New Roman"/>
          <w:b/>
          <w:i/>
          <w:sz w:val="28"/>
        </w:rPr>
        <w:t>Подвижные игры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3714">
        <w:rPr>
          <w:rFonts w:ascii="Times New Roman" w:hAnsi="Times New Roman" w:cs="Times New Roman"/>
          <w:i/>
          <w:sz w:val="28"/>
        </w:rPr>
        <w:t>На материале раздела «Гимнастика с основами акробатики»</w:t>
      </w:r>
      <w:proofErr w:type="gramStart"/>
      <w:r w:rsidRPr="00283714">
        <w:rPr>
          <w:rFonts w:ascii="Times New Roman" w:hAnsi="Times New Roman" w:cs="Times New Roman"/>
          <w:i/>
          <w:sz w:val="28"/>
        </w:rPr>
        <w:t>:</w:t>
      </w:r>
      <w:r w:rsidRPr="00283714">
        <w:rPr>
          <w:rFonts w:ascii="Times New Roman" w:hAnsi="Times New Roman" w:cs="Times New Roman"/>
          <w:sz w:val="28"/>
        </w:rPr>
        <w:t>«</w:t>
      </w:r>
      <w:proofErr w:type="gramEnd"/>
      <w:r w:rsidRPr="00283714">
        <w:rPr>
          <w:rFonts w:ascii="Times New Roman" w:hAnsi="Times New Roman" w:cs="Times New Roman"/>
          <w:sz w:val="28"/>
        </w:rPr>
        <w:t>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3714">
        <w:rPr>
          <w:rFonts w:ascii="Times New Roman" w:hAnsi="Times New Roman" w:cs="Times New Roman"/>
          <w:i/>
          <w:sz w:val="28"/>
        </w:rPr>
        <w:t>На материале раздела «Легкая атлетика»</w:t>
      </w:r>
      <w:proofErr w:type="gramStart"/>
      <w:r w:rsidRPr="00283714">
        <w:rPr>
          <w:rFonts w:ascii="Times New Roman" w:hAnsi="Times New Roman" w:cs="Times New Roman"/>
          <w:i/>
          <w:sz w:val="28"/>
        </w:rPr>
        <w:t>:</w:t>
      </w:r>
      <w:r w:rsidRPr="00283714">
        <w:rPr>
          <w:rFonts w:ascii="Times New Roman" w:hAnsi="Times New Roman" w:cs="Times New Roman"/>
          <w:sz w:val="28"/>
        </w:rPr>
        <w:t>«</w:t>
      </w:r>
      <w:proofErr w:type="gramEnd"/>
      <w:r w:rsidRPr="00283714">
        <w:rPr>
          <w:rFonts w:ascii="Times New Roman" w:hAnsi="Times New Roman" w:cs="Times New Roman"/>
          <w:sz w:val="28"/>
        </w:rPr>
        <w:t>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3714">
        <w:rPr>
          <w:rFonts w:ascii="Times New Roman" w:hAnsi="Times New Roman" w:cs="Times New Roman"/>
          <w:i/>
          <w:sz w:val="28"/>
        </w:rPr>
        <w:t>На материале раздела «Лыжные гонки»:</w:t>
      </w:r>
      <w:r w:rsidRPr="00283714">
        <w:rPr>
          <w:rFonts w:ascii="Times New Roman" w:hAnsi="Times New Roman" w:cs="Times New Roman"/>
          <w:sz w:val="28"/>
        </w:rPr>
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83714">
        <w:rPr>
          <w:rFonts w:ascii="Times New Roman" w:hAnsi="Times New Roman" w:cs="Times New Roman"/>
          <w:i/>
          <w:sz w:val="28"/>
        </w:rPr>
        <w:t>На материале раздела «Спортивные игры»: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83714">
        <w:rPr>
          <w:rFonts w:ascii="Times New Roman" w:hAnsi="Times New Roman" w:cs="Times New Roman"/>
          <w:i/>
          <w:sz w:val="28"/>
        </w:rPr>
        <w:t>Баскетбол:</w:t>
      </w:r>
      <w:r w:rsidRPr="00283714">
        <w:rPr>
          <w:rFonts w:ascii="Times New Roman" w:hAnsi="Times New Roman" w:cs="Times New Roman"/>
          <w:sz w:val="28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283714">
        <w:rPr>
          <w:rFonts w:ascii="Times New Roman" w:hAnsi="Times New Roman" w:cs="Times New Roman"/>
          <w:sz w:val="28"/>
        </w:rPr>
        <w:t xml:space="preserve"> «Мяч среднему», «Мяч соседу», «Бросок мяча в колонне».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3714">
        <w:rPr>
          <w:rFonts w:ascii="Times New Roman" w:hAnsi="Times New Roman" w:cs="Times New Roman"/>
          <w:i/>
          <w:sz w:val="28"/>
        </w:rPr>
        <w:lastRenderedPageBreak/>
        <w:t>Волейбол:</w:t>
      </w:r>
      <w:r w:rsidRPr="00283714">
        <w:rPr>
          <w:rFonts w:ascii="Times New Roman" w:hAnsi="Times New Roman" w:cs="Times New Roman"/>
          <w:sz w:val="28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283714" w:rsidRPr="00283714" w:rsidRDefault="00283714" w:rsidP="002837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A3C2D">
        <w:rPr>
          <w:rFonts w:ascii="Times New Roman" w:hAnsi="Times New Roman" w:cs="Times New Roman"/>
          <w:b/>
          <w:i/>
          <w:sz w:val="28"/>
        </w:rPr>
        <w:t>Общеразвивающие физические упражнения</w:t>
      </w:r>
      <w:r w:rsidRPr="00283714">
        <w:rPr>
          <w:rFonts w:ascii="Times New Roman" w:hAnsi="Times New Roman" w:cs="Times New Roman"/>
          <w:sz w:val="28"/>
        </w:rPr>
        <w:t xml:space="preserve"> на развитие основных физических качеств.</w:t>
      </w:r>
    </w:p>
    <w:p w:rsidR="00283714" w:rsidRPr="00EA3C2D" w:rsidRDefault="00283714" w:rsidP="00EA3C2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A3C2D">
        <w:rPr>
          <w:rFonts w:ascii="Times New Roman" w:hAnsi="Times New Roman" w:cs="Times New Roman"/>
          <w:b/>
          <w:sz w:val="28"/>
        </w:rPr>
        <w:t>3 класс</w:t>
      </w:r>
    </w:p>
    <w:p w:rsidR="00283714" w:rsidRPr="00EA3C2D" w:rsidRDefault="00283714" w:rsidP="00EA3C2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A3C2D">
        <w:rPr>
          <w:rFonts w:ascii="Times New Roman" w:hAnsi="Times New Roman" w:cs="Times New Roman"/>
          <w:b/>
          <w:sz w:val="28"/>
        </w:rPr>
        <w:t>Знания о физической культуре</w:t>
      </w:r>
    </w:p>
    <w:p w:rsidR="00283714" w:rsidRPr="00EA3C2D" w:rsidRDefault="00283714" w:rsidP="00EA3C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A3C2D">
        <w:rPr>
          <w:rFonts w:ascii="Times New Roman" w:hAnsi="Times New Roman" w:cs="Times New Roman"/>
          <w:sz w:val="28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283714" w:rsidRPr="00EA3C2D" w:rsidRDefault="00283714" w:rsidP="00EA3C2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A3C2D">
        <w:rPr>
          <w:rFonts w:ascii="Times New Roman" w:hAnsi="Times New Roman" w:cs="Times New Roman"/>
          <w:b/>
          <w:sz w:val="28"/>
        </w:rPr>
        <w:t>Способы физкультурной деятельности</w:t>
      </w:r>
    </w:p>
    <w:p w:rsidR="00283714" w:rsidRPr="00EA3C2D" w:rsidRDefault="00283714" w:rsidP="00EA3C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A3C2D">
        <w:rPr>
          <w:rFonts w:ascii="Times New Roman" w:hAnsi="Times New Roman" w:cs="Times New Roman"/>
          <w:sz w:val="28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283714" w:rsidRPr="00EA3C2D" w:rsidRDefault="00283714" w:rsidP="00EA3C2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A3C2D">
        <w:rPr>
          <w:rFonts w:ascii="Times New Roman" w:hAnsi="Times New Roman" w:cs="Times New Roman"/>
          <w:b/>
          <w:sz w:val="28"/>
        </w:rPr>
        <w:t>Физическое совершенствование</w:t>
      </w:r>
    </w:p>
    <w:p w:rsidR="00283714" w:rsidRPr="00EA3C2D" w:rsidRDefault="00283714" w:rsidP="00EA3C2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EA3C2D">
        <w:rPr>
          <w:rFonts w:ascii="Times New Roman" w:hAnsi="Times New Roman" w:cs="Times New Roman"/>
          <w:b/>
          <w:i/>
          <w:sz w:val="28"/>
        </w:rPr>
        <w:t xml:space="preserve">Гимнастика с основами акробатики </w:t>
      </w:r>
    </w:p>
    <w:p w:rsidR="00EA3C2D" w:rsidRDefault="00283714" w:rsidP="00EA3C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A3C2D">
        <w:rPr>
          <w:rFonts w:ascii="Times New Roman" w:hAnsi="Times New Roman" w:cs="Times New Roman"/>
          <w:i/>
          <w:sz w:val="28"/>
        </w:rPr>
        <w:t>Акробатические упражнения</w:t>
      </w:r>
      <w:proofErr w:type="gramStart"/>
      <w:r w:rsidRPr="00EA3C2D">
        <w:rPr>
          <w:rFonts w:ascii="Times New Roman" w:hAnsi="Times New Roman" w:cs="Times New Roman"/>
          <w:i/>
          <w:sz w:val="28"/>
        </w:rPr>
        <w:t>:</w:t>
      </w:r>
      <w:r w:rsidR="00EA3C2D" w:rsidRPr="00283714">
        <w:rPr>
          <w:rFonts w:ascii="Times New Roman" w:hAnsi="Times New Roman" w:cs="Times New Roman"/>
          <w:sz w:val="28"/>
        </w:rPr>
        <w:t>и</w:t>
      </w:r>
      <w:proofErr w:type="gramEnd"/>
      <w:r w:rsidR="00EA3C2D" w:rsidRPr="00283714">
        <w:rPr>
          <w:rFonts w:ascii="Times New Roman" w:hAnsi="Times New Roman" w:cs="Times New Roman"/>
          <w:sz w:val="28"/>
        </w:rPr>
        <w:t>з положения лежа на спине, стойка на лопатках (согнув и выпрямив ноги)</w:t>
      </w:r>
    </w:p>
    <w:p w:rsidR="00283714" w:rsidRPr="00EA3C2D" w:rsidRDefault="00283714" w:rsidP="00EA3C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A3C2D">
        <w:rPr>
          <w:rFonts w:ascii="Times New Roman" w:hAnsi="Times New Roman" w:cs="Times New Roman"/>
          <w:i/>
          <w:sz w:val="28"/>
        </w:rPr>
        <w:t>Гимнастические упражнения прикладного характера:</w:t>
      </w:r>
      <w:r w:rsidRPr="00EA3C2D">
        <w:rPr>
          <w:rFonts w:ascii="Times New Roman" w:hAnsi="Times New Roman" w:cs="Times New Roman"/>
          <w:sz w:val="28"/>
        </w:rPr>
        <w:t xml:space="preserve"> передвижения и повороты на гимнастическом бревне.</w:t>
      </w:r>
    </w:p>
    <w:p w:rsidR="00283714" w:rsidRPr="00EA3C2D" w:rsidRDefault="00283714" w:rsidP="00EA3C2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EA3C2D">
        <w:rPr>
          <w:rFonts w:ascii="Times New Roman" w:hAnsi="Times New Roman" w:cs="Times New Roman"/>
          <w:b/>
          <w:i/>
          <w:sz w:val="28"/>
        </w:rPr>
        <w:t>Легкая атлетика</w:t>
      </w:r>
    </w:p>
    <w:p w:rsidR="00283714" w:rsidRPr="00EA3C2D" w:rsidRDefault="00EA3C2D" w:rsidP="00EA3C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283714">
        <w:rPr>
          <w:rFonts w:ascii="Times New Roman" w:hAnsi="Times New Roman" w:cs="Times New Roman"/>
          <w:sz w:val="28"/>
        </w:rPr>
        <w:t xml:space="preserve">авномерный бег с последующим ускорением, челночный бег 3 х </w:t>
      </w:r>
      <w:smartTag w:uri="urn:schemas-microsoft-com:office:smarttags" w:element="metricconverter">
        <w:smartTagPr>
          <w:attr w:name="ProductID" w:val="10 м"/>
        </w:smartTagPr>
        <w:r w:rsidRPr="00283714">
          <w:rPr>
            <w:rFonts w:ascii="Times New Roman" w:hAnsi="Times New Roman" w:cs="Times New Roman"/>
            <w:sz w:val="28"/>
          </w:rPr>
          <w:t>10 м</w:t>
        </w:r>
      </w:smartTag>
      <w:r w:rsidRPr="00283714">
        <w:rPr>
          <w:rFonts w:ascii="Times New Roman" w:hAnsi="Times New Roman" w:cs="Times New Roman"/>
          <w:sz w:val="28"/>
        </w:rPr>
        <w:t>.</w:t>
      </w:r>
    </w:p>
    <w:p w:rsidR="00283714" w:rsidRPr="00EA3C2D" w:rsidRDefault="00283714" w:rsidP="00EA3C2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EA3C2D">
        <w:rPr>
          <w:rFonts w:ascii="Times New Roman" w:hAnsi="Times New Roman" w:cs="Times New Roman"/>
          <w:i/>
          <w:sz w:val="28"/>
        </w:rPr>
        <w:t>Лыжные гонки</w:t>
      </w:r>
    </w:p>
    <w:p w:rsidR="00283714" w:rsidRPr="00EA3C2D" w:rsidRDefault="00283714" w:rsidP="00EA3C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A3C2D">
        <w:rPr>
          <w:rFonts w:ascii="Times New Roman" w:hAnsi="Times New Roman" w:cs="Times New Roman"/>
          <w:i/>
          <w:sz w:val="28"/>
        </w:rPr>
        <w:t>Передвижения на лыжах:</w:t>
      </w:r>
      <w:r w:rsidRPr="00EA3C2D">
        <w:rPr>
          <w:rFonts w:ascii="Times New Roman" w:hAnsi="Times New Roman" w:cs="Times New Roman"/>
          <w:sz w:val="28"/>
        </w:rPr>
        <w:t xml:space="preserve"> одновременный </w:t>
      </w:r>
      <w:r w:rsidR="00EA3C2D" w:rsidRPr="00EA3C2D">
        <w:rPr>
          <w:rFonts w:ascii="Times New Roman" w:hAnsi="Times New Roman" w:cs="Times New Roman"/>
          <w:sz w:val="28"/>
        </w:rPr>
        <w:t>двушажный</w:t>
      </w:r>
      <w:r w:rsidRPr="00EA3C2D">
        <w:rPr>
          <w:rFonts w:ascii="Times New Roman" w:hAnsi="Times New Roman" w:cs="Times New Roman"/>
          <w:sz w:val="28"/>
        </w:rPr>
        <w:t xml:space="preserve"> ход, чередование одновременного </w:t>
      </w:r>
      <w:r w:rsidR="00EA3C2D" w:rsidRPr="00EA3C2D">
        <w:rPr>
          <w:rFonts w:ascii="Times New Roman" w:hAnsi="Times New Roman" w:cs="Times New Roman"/>
          <w:sz w:val="28"/>
        </w:rPr>
        <w:t>двушажного</w:t>
      </w:r>
      <w:r w:rsidRPr="00EA3C2D">
        <w:rPr>
          <w:rFonts w:ascii="Times New Roman" w:hAnsi="Times New Roman" w:cs="Times New Roman"/>
          <w:sz w:val="28"/>
        </w:rPr>
        <w:t xml:space="preserve"> с попеременным</w:t>
      </w:r>
      <w:r w:rsidR="00EA3C2D" w:rsidRPr="00EA3C2D">
        <w:rPr>
          <w:rFonts w:ascii="Times New Roman" w:hAnsi="Times New Roman" w:cs="Times New Roman"/>
          <w:sz w:val="28"/>
        </w:rPr>
        <w:t>двушажным</w:t>
      </w:r>
      <w:r w:rsidRPr="00EA3C2D">
        <w:rPr>
          <w:rFonts w:ascii="Times New Roman" w:hAnsi="Times New Roman" w:cs="Times New Roman"/>
          <w:sz w:val="28"/>
        </w:rPr>
        <w:t>.</w:t>
      </w:r>
    </w:p>
    <w:p w:rsidR="00283714" w:rsidRPr="00EA3C2D" w:rsidRDefault="00283714" w:rsidP="00EA3C2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EA3C2D">
        <w:rPr>
          <w:rFonts w:ascii="Times New Roman" w:hAnsi="Times New Roman" w:cs="Times New Roman"/>
          <w:b/>
          <w:i/>
          <w:sz w:val="28"/>
        </w:rPr>
        <w:t>Подвижные игры</w:t>
      </w:r>
    </w:p>
    <w:p w:rsidR="00283714" w:rsidRPr="00EA3C2D" w:rsidRDefault="00283714" w:rsidP="00EA3C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A3C2D">
        <w:rPr>
          <w:rFonts w:ascii="Times New Roman" w:hAnsi="Times New Roman" w:cs="Times New Roman"/>
          <w:i/>
          <w:sz w:val="28"/>
        </w:rPr>
        <w:t>На материале раздела «Гимнастика с основами акробатики»:</w:t>
      </w:r>
      <w:r w:rsidRPr="00EA3C2D">
        <w:rPr>
          <w:rFonts w:ascii="Times New Roman" w:hAnsi="Times New Roman" w:cs="Times New Roman"/>
          <w:sz w:val="28"/>
        </w:rPr>
        <w:t xml:space="preserve"> «Парашютисты», «Догонялки на марше», «Увертывайся от мяча».</w:t>
      </w:r>
    </w:p>
    <w:p w:rsidR="00283714" w:rsidRPr="00EA3C2D" w:rsidRDefault="00283714" w:rsidP="00EA3C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A3C2D">
        <w:rPr>
          <w:rFonts w:ascii="Times New Roman" w:hAnsi="Times New Roman" w:cs="Times New Roman"/>
          <w:i/>
          <w:sz w:val="28"/>
        </w:rPr>
        <w:t>На материале раздела «Легкая атлетика»:</w:t>
      </w:r>
      <w:r w:rsidRPr="00EA3C2D">
        <w:rPr>
          <w:rFonts w:ascii="Times New Roman" w:hAnsi="Times New Roman" w:cs="Times New Roman"/>
          <w:sz w:val="28"/>
        </w:rPr>
        <w:t xml:space="preserve"> «Защита укрепления», «Стрелки», «Кто дальше бросит», «</w:t>
      </w:r>
      <w:proofErr w:type="spellStart"/>
      <w:r w:rsidRPr="00EA3C2D">
        <w:rPr>
          <w:rFonts w:ascii="Times New Roman" w:hAnsi="Times New Roman" w:cs="Times New Roman"/>
          <w:sz w:val="28"/>
        </w:rPr>
        <w:t>Ловишка</w:t>
      </w:r>
      <w:proofErr w:type="spellEnd"/>
      <w:r w:rsidRPr="00EA3C2D">
        <w:rPr>
          <w:rFonts w:ascii="Times New Roman" w:hAnsi="Times New Roman" w:cs="Times New Roman"/>
          <w:sz w:val="28"/>
        </w:rPr>
        <w:t>, поймай ленту», «Метатели».</w:t>
      </w:r>
    </w:p>
    <w:p w:rsidR="00283714" w:rsidRPr="00EA3C2D" w:rsidRDefault="00283714" w:rsidP="00EA3C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A3C2D">
        <w:rPr>
          <w:rFonts w:ascii="Times New Roman" w:hAnsi="Times New Roman" w:cs="Times New Roman"/>
          <w:i/>
          <w:sz w:val="28"/>
        </w:rPr>
        <w:lastRenderedPageBreak/>
        <w:t>На материале раздела «Лыжная подготовка»:</w:t>
      </w:r>
      <w:r w:rsidRPr="00EA3C2D">
        <w:rPr>
          <w:rFonts w:ascii="Times New Roman" w:hAnsi="Times New Roman" w:cs="Times New Roman"/>
          <w:sz w:val="28"/>
        </w:rPr>
        <w:t xml:space="preserve"> «Быстрый лыжник», «За мной».</w:t>
      </w:r>
    </w:p>
    <w:p w:rsidR="00283714" w:rsidRPr="00EA3C2D" w:rsidRDefault="00283714" w:rsidP="00EA3C2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EA3C2D">
        <w:rPr>
          <w:rFonts w:ascii="Times New Roman" w:hAnsi="Times New Roman" w:cs="Times New Roman"/>
          <w:i/>
          <w:sz w:val="28"/>
        </w:rPr>
        <w:t>На материале спортивных игр:</w:t>
      </w:r>
    </w:p>
    <w:p w:rsidR="00283714" w:rsidRPr="00EA3C2D" w:rsidRDefault="00283714" w:rsidP="00EA3C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A3C2D">
        <w:rPr>
          <w:rFonts w:ascii="Times New Roman" w:hAnsi="Times New Roman" w:cs="Times New Roman"/>
          <w:i/>
          <w:sz w:val="28"/>
        </w:rPr>
        <w:t>Баскетбол:</w:t>
      </w:r>
      <w:r w:rsidRPr="00EA3C2D">
        <w:rPr>
          <w:rFonts w:ascii="Times New Roman" w:hAnsi="Times New Roman" w:cs="Times New Roman"/>
          <w:sz w:val="28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283714" w:rsidRPr="00EA3C2D" w:rsidRDefault="00283714" w:rsidP="00EA3C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A3C2D">
        <w:rPr>
          <w:rFonts w:ascii="Times New Roman" w:hAnsi="Times New Roman" w:cs="Times New Roman"/>
          <w:i/>
          <w:sz w:val="28"/>
        </w:rPr>
        <w:t>Волейбол:</w:t>
      </w:r>
      <w:r w:rsidRPr="00EA3C2D">
        <w:rPr>
          <w:rFonts w:ascii="Times New Roman" w:hAnsi="Times New Roman" w:cs="Times New Roman"/>
          <w:sz w:val="28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283714" w:rsidRPr="00EA3C2D" w:rsidRDefault="00283714" w:rsidP="00EA3C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A3C2D">
        <w:rPr>
          <w:rFonts w:ascii="Times New Roman" w:hAnsi="Times New Roman" w:cs="Times New Roman"/>
          <w:b/>
          <w:i/>
          <w:sz w:val="28"/>
        </w:rPr>
        <w:t>Общеразвивающие физические упражнения</w:t>
      </w:r>
      <w:r w:rsidRPr="00EA3C2D">
        <w:rPr>
          <w:rFonts w:ascii="Times New Roman" w:hAnsi="Times New Roman" w:cs="Times New Roman"/>
          <w:sz w:val="28"/>
        </w:rPr>
        <w:t xml:space="preserve"> на развитие основных физических качеств.</w:t>
      </w:r>
    </w:p>
    <w:p w:rsidR="00283714" w:rsidRPr="00EA3C2D" w:rsidRDefault="00283714" w:rsidP="00EA3C2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A3C2D">
        <w:rPr>
          <w:rFonts w:ascii="Times New Roman" w:hAnsi="Times New Roman" w:cs="Times New Roman"/>
          <w:b/>
          <w:sz w:val="28"/>
        </w:rPr>
        <w:t>4 класс</w:t>
      </w:r>
    </w:p>
    <w:p w:rsidR="00283714" w:rsidRPr="00EA3C2D" w:rsidRDefault="00283714" w:rsidP="00EA3C2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A3C2D">
        <w:rPr>
          <w:rFonts w:ascii="Times New Roman" w:hAnsi="Times New Roman" w:cs="Times New Roman"/>
          <w:b/>
          <w:sz w:val="28"/>
        </w:rPr>
        <w:t>Знания о физической культуре</w:t>
      </w:r>
    </w:p>
    <w:p w:rsidR="00283714" w:rsidRPr="00EA3C2D" w:rsidRDefault="00283714" w:rsidP="00EA3C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A3C2D">
        <w:rPr>
          <w:rFonts w:ascii="Times New Roman" w:hAnsi="Times New Roman" w:cs="Times New Roman"/>
          <w:sz w:val="28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283714" w:rsidRPr="00EA3C2D" w:rsidRDefault="00283714" w:rsidP="00EA3C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A3C2D">
        <w:rPr>
          <w:rFonts w:ascii="Times New Roman" w:hAnsi="Times New Roman" w:cs="Times New Roman"/>
          <w:b/>
          <w:sz w:val="28"/>
        </w:rPr>
        <w:t>Способы физкультурной деятельности</w:t>
      </w:r>
    </w:p>
    <w:p w:rsidR="00283714" w:rsidRPr="00EA3C2D" w:rsidRDefault="00283714" w:rsidP="00EA3C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A3C2D">
        <w:rPr>
          <w:rFonts w:ascii="Times New Roman" w:hAnsi="Times New Roman" w:cs="Times New Roman"/>
          <w:sz w:val="28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баскетбол</w:t>
      </w:r>
      <w:r w:rsidR="00EA3C2D">
        <w:rPr>
          <w:rFonts w:ascii="Times New Roman" w:hAnsi="Times New Roman" w:cs="Times New Roman"/>
          <w:sz w:val="28"/>
        </w:rPr>
        <w:t xml:space="preserve"> и волейбол</w:t>
      </w:r>
      <w:r w:rsidRPr="00EA3C2D">
        <w:rPr>
          <w:rFonts w:ascii="Times New Roman" w:hAnsi="Times New Roman" w:cs="Times New Roman"/>
          <w:sz w:val="28"/>
        </w:rPr>
        <w:t xml:space="preserve"> по упрощенным правилам. Оказание доврачебной помощи при легких ушибах, царапинах и ссадинах, потертостях.</w:t>
      </w:r>
    </w:p>
    <w:p w:rsidR="00283714" w:rsidRPr="00EA3C2D" w:rsidRDefault="00283714" w:rsidP="00EA3C2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A3C2D">
        <w:rPr>
          <w:rFonts w:ascii="Times New Roman" w:hAnsi="Times New Roman" w:cs="Times New Roman"/>
          <w:b/>
          <w:sz w:val="28"/>
        </w:rPr>
        <w:t>Физическое совершенствование</w:t>
      </w:r>
    </w:p>
    <w:p w:rsidR="00283714" w:rsidRPr="00EA3C2D" w:rsidRDefault="00283714" w:rsidP="00EA3C2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EA3C2D">
        <w:rPr>
          <w:rFonts w:ascii="Times New Roman" w:hAnsi="Times New Roman" w:cs="Times New Roman"/>
          <w:b/>
          <w:i/>
          <w:sz w:val="28"/>
        </w:rPr>
        <w:t xml:space="preserve">Гимнастика с основами акробатики </w:t>
      </w:r>
    </w:p>
    <w:p w:rsidR="00283714" w:rsidRPr="00EA3C2D" w:rsidRDefault="00283714" w:rsidP="00EA3C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A3C2D">
        <w:rPr>
          <w:rFonts w:ascii="Times New Roman" w:hAnsi="Times New Roman" w:cs="Times New Roman"/>
          <w:i/>
          <w:sz w:val="28"/>
        </w:rPr>
        <w:t>Акробатические упражнения</w:t>
      </w:r>
      <w:proofErr w:type="gramStart"/>
      <w:r w:rsidRPr="00EA3C2D">
        <w:rPr>
          <w:rFonts w:ascii="Times New Roman" w:hAnsi="Times New Roman" w:cs="Times New Roman"/>
          <w:i/>
          <w:sz w:val="28"/>
        </w:rPr>
        <w:t>:</w:t>
      </w:r>
      <w:r w:rsidR="00EA3C2D" w:rsidRPr="00283714">
        <w:rPr>
          <w:rFonts w:ascii="Times New Roman" w:hAnsi="Times New Roman" w:cs="Times New Roman"/>
          <w:sz w:val="28"/>
        </w:rPr>
        <w:t>и</w:t>
      </w:r>
      <w:proofErr w:type="gramEnd"/>
      <w:r w:rsidR="00EA3C2D" w:rsidRPr="00283714">
        <w:rPr>
          <w:rFonts w:ascii="Times New Roman" w:hAnsi="Times New Roman" w:cs="Times New Roman"/>
          <w:sz w:val="28"/>
        </w:rPr>
        <w:t>з положения лежа на спине, стойка на лопатках (согнув и выпрямив ноги)</w:t>
      </w:r>
    </w:p>
    <w:p w:rsidR="00A945DD" w:rsidRDefault="00283714" w:rsidP="00EA3C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A3C2D">
        <w:rPr>
          <w:rFonts w:ascii="Times New Roman" w:hAnsi="Times New Roman" w:cs="Times New Roman"/>
          <w:i/>
          <w:sz w:val="28"/>
        </w:rPr>
        <w:t>Гимнастические упражнения прикладного характера:</w:t>
      </w:r>
      <w:r w:rsidRPr="00EA3C2D">
        <w:rPr>
          <w:rFonts w:ascii="Times New Roman" w:hAnsi="Times New Roman" w:cs="Times New Roman"/>
          <w:sz w:val="28"/>
        </w:rPr>
        <w:t xml:space="preserve"> опорный прыжок через</w:t>
      </w:r>
      <w:r w:rsidR="00A945DD">
        <w:rPr>
          <w:rFonts w:ascii="Times New Roman" w:hAnsi="Times New Roman" w:cs="Times New Roman"/>
          <w:sz w:val="28"/>
        </w:rPr>
        <w:t xml:space="preserve"> на</w:t>
      </w:r>
      <w:r w:rsidRPr="00EA3C2D">
        <w:rPr>
          <w:rFonts w:ascii="Times New Roman" w:hAnsi="Times New Roman" w:cs="Times New Roman"/>
          <w:sz w:val="28"/>
        </w:rPr>
        <w:t xml:space="preserve"> гимнастического козла — с небольшого разбега толчком о гимнастический мостик прыжок в </w:t>
      </w:r>
      <w:proofErr w:type="gramStart"/>
      <w:r w:rsidRPr="00EA3C2D">
        <w:rPr>
          <w:rFonts w:ascii="Times New Roman" w:hAnsi="Times New Roman" w:cs="Times New Roman"/>
          <w:sz w:val="28"/>
        </w:rPr>
        <w:t>упор</w:t>
      </w:r>
      <w:proofErr w:type="gramEnd"/>
      <w:r w:rsidRPr="00EA3C2D">
        <w:rPr>
          <w:rFonts w:ascii="Times New Roman" w:hAnsi="Times New Roman" w:cs="Times New Roman"/>
          <w:sz w:val="28"/>
        </w:rPr>
        <w:t xml:space="preserve"> стоя на коленях, переход в упор присев и соскок вперед</w:t>
      </w:r>
      <w:r w:rsidR="00A945DD">
        <w:rPr>
          <w:rFonts w:ascii="Times New Roman" w:hAnsi="Times New Roman" w:cs="Times New Roman"/>
          <w:sz w:val="28"/>
        </w:rPr>
        <w:t>.</w:t>
      </w:r>
    </w:p>
    <w:p w:rsidR="00283714" w:rsidRPr="00A945DD" w:rsidRDefault="00283714" w:rsidP="00EA3C2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A945DD">
        <w:rPr>
          <w:rFonts w:ascii="Times New Roman" w:hAnsi="Times New Roman" w:cs="Times New Roman"/>
          <w:b/>
          <w:i/>
          <w:sz w:val="28"/>
        </w:rPr>
        <w:t>Легкая атлетика</w:t>
      </w:r>
    </w:p>
    <w:p w:rsidR="00A945DD" w:rsidRPr="00EA3C2D" w:rsidRDefault="00A945DD" w:rsidP="00A945D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283714">
        <w:rPr>
          <w:rFonts w:ascii="Times New Roman" w:hAnsi="Times New Roman" w:cs="Times New Roman"/>
          <w:sz w:val="28"/>
        </w:rPr>
        <w:t xml:space="preserve">авномерный бег с последующим ускорением, челночный бег 3 х </w:t>
      </w:r>
      <w:smartTag w:uri="urn:schemas-microsoft-com:office:smarttags" w:element="metricconverter">
        <w:smartTagPr>
          <w:attr w:name="ProductID" w:val="10 м"/>
        </w:smartTagPr>
        <w:r w:rsidRPr="00283714">
          <w:rPr>
            <w:rFonts w:ascii="Times New Roman" w:hAnsi="Times New Roman" w:cs="Times New Roman"/>
            <w:sz w:val="28"/>
          </w:rPr>
          <w:t>10 м</w:t>
        </w:r>
      </w:smartTag>
      <w:r w:rsidRPr="00283714">
        <w:rPr>
          <w:rFonts w:ascii="Times New Roman" w:hAnsi="Times New Roman" w:cs="Times New Roman"/>
          <w:sz w:val="28"/>
        </w:rPr>
        <w:t>.</w:t>
      </w:r>
    </w:p>
    <w:p w:rsidR="00283714" w:rsidRPr="00EA3C2D" w:rsidRDefault="00283714" w:rsidP="00EA3C2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EA3C2D">
        <w:rPr>
          <w:rFonts w:ascii="Times New Roman" w:hAnsi="Times New Roman" w:cs="Times New Roman"/>
          <w:i/>
          <w:sz w:val="28"/>
        </w:rPr>
        <w:lastRenderedPageBreak/>
        <w:t>Низкий старт.</w:t>
      </w:r>
    </w:p>
    <w:p w:rsidR="00283714" w:rsidRPr="00EA3C2D" w:rsidRDefault="00283714" w:rsidP="00EA3C2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EA3C2D">
        <w:rPr>
          <w:rFonts w:ascii="Times New Roman" w:hAnsi="Times New Roman" w:cs="Times New Roman"/>
          <w:i/>
          <w:sz w:val="28"/>
        </w:rPr>
        <w:t>Стартовое ускорение.</w:t>
      </w:r>
    </w:p>
    <w:p w:rsidR="00283714" w:rsidRPr="00EA3C2D" w:rsidRDefault="00283714" w:rsidP="00EA3C2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EA3C2D">
        <w:rPr>
          <w:rFonts w:ascii="Times New Roman" w:hAnsi="Times New Roman" w:cs="Times New Roman"/>
          <w:i/>
          <w:sz w:val="28"/>
        </w:rPr>
        <w:t>Финиширование.</w:t>
      </w:r>
    </w:p>
    <w:p w:rsidR="00283714" w:rsidRPr="00A945DD" w:rsidRDefault="00283714" w:rsidP="00EA3C2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A945DD">
        <w:rPr>
          <w:rFonts w:ascii="Times New Roman" w:hAnsi="Times New Roman" w:cs="Times New Roman"/>
          <w:b/>
          <w:i/>
          <w:sz w:val="28"/>
        </w:rPr>
        <w:t xml:space="preserve">Лыжные гонки </w:t>
      </w:r>
    </w:p>
    <w:p w:rsidR="00283714" w:rsidRPr="00EA3C2D" w:rsidRDefault="00283714" w:rsidP="00EA3C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A3C2D">
        <w:rPr>
          <w:rFonts w:ascii="Times New Roman" w:hAnsi="Times New Roman" w:cs="Times New Roman"/>
          <w:i/>
          <w:sz w:val="28"/>
        </w:rPr>
        <w:t>Передвижения на лыжах:</w:t>
      </w:r>
      <w:r w:rsidRPr="00EA3C2D">
        <w:rPr>
          <w:rFonts w:ascii="Times New Roman" w:hAnsi="Times New Roman" w:cs="Times New Roman"/>
          <w:sz w:val="28"/>
        </w:rPr>
        <w:t xml:space="preserve"> одновременный одношажный ход; чередование изученных ходов во время передвижения по дистанции.</w:t>
      </w:r>
    </w:p>
    <w:p w:rsidR="00283714" w:rsidRPr="00A945DD" w:rsidRDefault="00283714" w:rsidP="00EA3C2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A945DD">
        <w:rPr>
          <w:rFonts w:ascii="Times New Roman" w:hAnsi="Times New Roman" w:cs="Times New Roman"/>
          <w:b/>
          <w:i/>
          <w:sz w:val="28"/>
        </w:rPr>
        <w:t>Подвижные игры</w:t>
      </w:r>
    </w:p>
    <w:p w:rsidR="00283714" w:rsidRPr="00EA3C2D" w:rsidRDefault="00283714" w:rsidP="00EA3C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A3C2D">
        <w:rPr>
          <w:rFonts w:ascii="Times New Roman" w:hAnsi="Times New Roman" w:cs="Times New Roman"/>
          <w:i/>
          <w:sz w:val="28"/>
        </w:rPr>
        <w:t>На материале раздела «Гимнастика с основами акробатики»:</w:t>
      </w:r>
      <w:r w:rsidRPr="00EA3C2D">
        <w:rPr>
          <w:rFonts w:ascii="Times New Roman" w:hAnsi="Times New Roman" w:cs="Times New Roman"/>
          <w:sz w:val="28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283714" w:rsidRPr="00EA3C2D" w:rsidRDefault="00283714" w:rsidP="00EA3C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A3C2D">
        <w:rPr>
          <w:rFonts w:ascii="Times New Roman" w:hAnsi="Times New Roman" w:cs="Times New Roman"/>
          <w:i/>
          <w:sz w:val="28"/>
        </w:rPr>
        <w:t>На материале раздела «Легкая атлетика»:</w:t>
      </w:r>
      <w:r w:rsidRPr="00EA3C2D">
        <w:rPr>
          <w:rFonts w:ascii="Times New Roman" w:hAnsi="Times New Roman" w:cs="Times New Roman"/>
          <w:sz w:val="28"/>
        </w:rPr>
        <w:t xml:space="preserve"> «Подвижная цель».</w:t>
      </w:r>
    </w:p>
    <w:p w:rsidR="00283714" w:rsidRPr="00EA3C2D" w:rsidRDefault="00283714" w:rsidP="00EA3C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A3C2D">
        <w:rPr>
          <w:rFonts w:ascii="Times New Roman" w:hAnsi="Times New Roman" w:cs="Times New Roman"/>
          <w:i/>
          <w:sz w:val="28"/>
        </w:rPr>
        <w:t>На материале раздела «Лыжные гонки»:</w:t>
      </w:r>
      <w:r w:rsidRPr="00EA3C2D">
        <w:rPr>
          <w:rFonts w:ascii="Times New Roman" w:hAnsi="Times New Roman" w:cs="Times New Roman"/>
          <w:sz w:val="28"/>
        </w:rPr>
        <w:t xml:space="preserve"> «Куда укатишься за два шага».</w:t>
      </w:r>
    </w:p>
    <w:p w:rsidR="00283714" w:rsidRPr="00EA3C2D" w:rsidRDefault="00283714" w:rsidP="00EA3C2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EA3C2D">
        <w:rPr>
          <w:rFonts w:ascii="Times New Roman" w:hAnsi="Times New Roman" w:cs="Times New Roman"/>
          <w:i/>
          <w:sz w:val="28"/>
        </w:rPr>
        <w:t>На материале спортивных игр:</w:t>
      </w:r>
    </w:p>
    <w:p w:rsidR="00283714" w:rsidRPr="00EA3C2D" w:rsidRDefault="00283714" w:rsidP="00EA3C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A3C2D">
        <w:rPr>
          <w:rFonts w:ascii="Times New Roman" w:hAnsi="Times New Roman" w:cs="Times New Roman"/>
          <w:i/>
          <w:sz w:val="28"/>
        </w:rPr>
        <w:t>Баскетбол:</w:t>
      </w:r>
      <w:r w:rsidRPr="00EA3C2D">
        <w:rPr>
          <w:rFonts w:ascii="Times New Roman" w:hAnsi="Times New Roman" w:cs="Times New Roman"/>
          <w:sz w:val="28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283714" w:rsidRPr="00D56866" w:rsidRDefault="00283714" w:rsidP="00D5686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A3C2D">
        <w:rPr>
          <w:rFonts w:ascii="Times New Roman" w:hAnsi="Times New Roman" w:cs="Times New Roman"/>
          <w:i/>
          <w:sz w:val="28"/>
        </w:rPr>
        <w:t>Волейбол:</w:t>
      </w:r>
      <w:r w:rsidRPr="00EA3C2D">
        <w:rPr>
          <w:rFonts w:ascii="Times New Roman" w:hAnsi="Times New Roman" w:cs="Times New Roman"/>
          <w:sz w:val="28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283714" w:rsidRDefault="007871BE" w:rsidP="007871B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</w:t>
      </w:r>
      <w:r w:rsidRPr="007871BE">
        <w:rPr>
          <w:rFonts w:ascii="Times New Roman" w:hAnsi="Times New Roman" w:cs="Times New Roman"/>
          <w:b/>
          <w:sz w:val="28"/>
        </w:rPr>
        <w:t>Тематическое планирование с определением основных видов учебной деятельности обучающихся</w:t>
      </w:r>
      <w:r>
        <w:rPr>
          <w:rFonts w:ascii="Times New Roman" w:hAnsi="Times New Roman" w:cs="Times New Roman"/>
          <w:b/>
          <w:sz w:val="28"/>
        </w:rPr>
        <w:t>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30"/>
        <w:gridCol w:w="1971"/>
        <w:gridCol w:w="1971"/>
        <w:gridCol w:w="1972"/>
        <w:gridCol w:w="1972"/>
      </w:tblGrid>
      <w:tr w:rsidR="00DB75E2" w:rsidRPr="007871BE" w:rsidTr="00D56866">
        <w:trPr>
          <w:trHeight w:val="274"/>
          <w:jc w:val="center"/>
        </w:trPr>
        <w:tc>
          <w:tcPr>
            <w:tcW w:w="5030" w:type="dxa"/>
          </w:tcPr>
          <w:p w:rsidR="00DB75E2" w:rsidRPr="007871BE" w:rsidRDefault="00DB75E2" w:rsidP="007871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971" w:type="dxa"/>
          </w:tcPr>
          <w:p w:rsidR="00DB75E2" w:rsidRPr="007871BE" w:rsidRDefault="00DB75E2" w:rsidP="007871B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класс</w:t>
            </w:r>
          </w:p>
        </w:tc>
        <w:tc>
          <w:tcPr>
            <w:tcW w:w="1971" w:type="dxa"/>
          </w:tcPr>
          <w:p w:rsidR="00DB75E2" w:rsidRPr="007871BE" w:rsidRDefault="00DB75E2" w:rsidP="007871B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класс</w:t>
            </w:r>
          </w:p>
        </w:tc>
        <w:tc>
          <w:tcPr>
            <w:tcW w:w="1972" w:type="dxa"/>
          </w:tcPr>
          <w:p w:rsidR="00DB75E2" w:rsidRPr="007871BE" w:rsidRDefault="00DB75E2" w:rsidP="007871B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класс</w:t>
            </w:r>
          </w:p>
        </w:tc>
        <w:tc>
          <w:tcPr>
            <w:tcW w:w="1972" w:type="dxa"/>
          </w:tcPr>
          <w:p w:rsidR="00DB75E2" w:rsidRPr="007871BE" w:rsidRDefault="00DB75E2" w:rsidP="007871B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</w:tr>
      <w:tr w:rsidR="00DB75E2" w:rsidRPr="007871BE" w:rsidTr="00D56866">
        <w:trPr>
          <w:trHeight w:val="1345"/>
          <w:jc w:val="center"/>
        </w:trPr>
        <w:tc>
          <w:tcPr>
            <w:tcW w:w="5030" w:type="dxa"/>
          </w:tcPr>
          <w:p w:rsidR="00DB75E2" w:rsidRPr="00DB75E2" w:rsidRDefault="00DB75E2" w:rsidP="00DB75E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DB75E2">
              <w:rPr>
                <w:rFonts w:ascii="Times New Roman" w:hAnsi="Times New Roman" w:cs="Times New Roman"/>
                <w:sz w:val="24"/>
              </w:rPr>
              <w:t>Знания о физической культуре (История физической культуры.</w:t>
            </w:r>
            <w:proofErr w:type="gramEnd"/>
            <w:r w:rsidRPr="00DB75E2">
              <w:rPr>
                <w:rFonts w:ascii="Times New Roman" w:hAnsi="Times New Roman" w:cs="Times New Roman"/>
                <w:sz w:val="24"/>
              </w:rPr>
              <w:t xml:space="preserve"> Физическая культура и спорт в современном обществе. Базовые понятия физической культуры. </w:t>
            </w:r>
            <w:proofErr w:type="gramStart"/>
            <w:r w:rsidRPr="00DB75E2">
              <w:rPr>
                <w:rFonts w:ascii="Times New Roman" w:hAnsi="Times New Roman" w:cs="Times New Roman"/>
                <w:sz w:val="24"/>
              </w:rPr>
              <w:t>Физическая культура человека.)</w:t>
            </w:r>
            <w:proofErr w:type="gramEnd"/>
          </w:p>
        </w:tc>
        <w:tc>
          <w:tcPr>
            <w:tcW w:w="7885" w:type="dxa"/>
            <w:gridSpan w:val="4"/>
          </w:tcPr>
          <w:p w:rsidR="00DB75E2" w:rsidRDefault="00DB75E2" w:rsidP="00DB75E2">
            <w:pPr>
              <w:jc w:val="center"/>
            </w:pPr>
          </w:p>
          <w:p w:rsidR="00DB75E2" w:rsidRDefault="00DB75E2" w:rsidP="00DB75E2">
            <w:pPr>
              <w:jc w:val="center"/>
            </w:pPr>
          </w:p>
          <w:p w:rsidR="00DB75E2" w:rsidRDefault="00DB75E2" w:rsidP="00DB75E2">
            <w:pPr>
              <w:jc w:val="center"/>
            </w:pPr>
          </w:p>
          <w:p w:rsidR="00DB75E2" w:rsidRPr="00DB75E2" w:rsidRDefault="00DB75E2" w:rsidP="00DB75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75E2">
              <w:rPr>
                <w:rFonts w:ascii="Times New Roman" w:hAnsi="Times New Roman" w:cs="Times New Roman"/>
                <w:sz w:val="24"/>
              </w:rPr>
              <w:t>В процессе урока</w:t>
            </w:r>
          </w:p>
        </w:tc>
      </w:tr>
      <w:tr w:rsidR="00DB75E2" w:rsidRPr="007871BE" w:rsidTr="00D56866">
        <w:trPr>
          <w:trHeight w:val="567"/>
          <w:jc w:val="center"/>
        </w:trPr>
        <w:tc>
          <w:tcPr>
            <w:tcW w:w="5030" w:type="dxa"/>
          </w:tcPr>
          <w:p w:rsidR="00DB75E2" w:rsidRPr="00DB75E2" w:rsidRDefault="00DB75E2" w:rsidP="00DB75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E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физической культурой</w:t>
            </w:r>
          </w:p>
        </w:tc>
        <w:tc>
          <w:tcPr>
            <w:tcW w:w="7885" w:type="dxa"/>
            <w:gridSpan w:val="4"/>
            <w:vMerge w:val="restart"/>
          </w:tcPr>
          <w:p w:rsidR="00DB75E2" w:rsidRDefault="00DB75E2" w:rsidP="00DB7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75E2" w:rsidRPr="007871BE" w:rsidRDefault="00DB75E2" w:rsidP="00DB7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75E2">
              <w:rPr>
                <w:rFonts w:ascii="Times New Roman" w:hAnsi="Times New Roman" w:cs="Times New Roman"/>
                <w:sz w:val="24"/>
              </w:rPr>
              <w:t>В процессе урока</w:t>
            </w:r>
          </w:p>
        </w:tc>
      </w:tr>
      <w:tr w:rsidR="00DB75E2" w:rsidRPr="007871BE" w:rsidTr="00D56866">
        <w:trPr>
          <w:trHeight w:val="293"/>
          <w:jc w:val="center"/>
        </w:trPr>
        <w:tc>
          <w:tcPr>
            <w:tcW w:w="5030" w:type="dxa"/>
          </w:tcPr>
          <w:p w:rsidR="00DB75E2" w:rsidRPr="00DB75E2" w:rsidRDefault="00DB75E2" w:rsidP="00DB75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E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7885" w:type="dxa"/>
            <w:gridSpan w:val="4"/>
            <w:vMerge/>
          </w:tcPr>
          <w:p w:rsidR="00DB75E2" w:rsidRPr="007871BE" w:rsidRDefault="00DB75E2" w:rsidP="007871B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B0428" w:rsidRPr="007871BE" w:rsidTr="00D56866">
        <w:trPr>
          <w:trHeight w:val="147"/>
          <w:jc w:val="center"/>
        </w:trPr>
        <w:tc>
          <w:tcPr>
            <w:tcW w:w="5030" w:type="dxa"/>
          </w:tcPr>
          <w:p w:rsidR="005B0428" w:rsidRPr="00DB75E2" w:rsidRDefault="005B0428" w:rsidP="00DB75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E2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</w:tc>
        <w:tc>
          <w:tcPr>
            <w:tcW w:w="1971" w:type="dxa"/>
          </w:tcPr>
          <w:p w:rsidR="005B0428" w:rsidRPr="007871BE" w:rsidRDefault="00B81A9A" w:rsidP="007871B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971" w:type="dxa"/>
          </w:tcPr>
          <w:p w:rsidR="005B0428" w:rsidRPr="007871BE" w:rsidRDefault="005B0428" w:rsidP="005B042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1972" w:type="dxa"/>
          </w:tcPr>
          <w:p w:rsidR="005B0428" w:rsidRPr="007871BE" w:rsidRDefault="005B0428" w:rsidP="008A13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1972" w:type="dxa"/>
          </w:tcPr>
          <w:p w:rsidR="005B0428" w:rsidRPr="007871BE" w:rsidRDefault="005B0428" w:rsidP="008A13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5B0428" w:rsidRPr="007871BE" w:rsidTr="00D56866">
        <w:trPr>
          <w:trHeight w:val="147"/>
          <w:jc w:val="center"/>
        </w:trPr>
        <w:tc>
          <w:tcPr>
            <w:tcW w:w="5030" w:type="dxa"/>
          </w:tcPr>
          <w:p w:rsidR="005B0428" w:rsidRPr="00DB75E2" w:rsidRDefault="005B0428" w:rsidP="00DB75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B75E2">
              <w:rPr>
                <w:rFonts w:ascii="Times New Roman" w:hAnsi="Times New Roman" w:cs="Times New Roman"/>
                <w:sz w:val="24"/>
              </w:rPr>
              <w:t>Гимнастика с основами акробатики</w:t>
            </w:r>
          </w:p>
        </w:tc>
        <w:tc>
          <w:tcPr>
            <w:tcW w:w="1971" w:type="dxa"/>
          </w:tcPr>
          <w:p w:rsidR="005B0428" w:rsidRPr="007871BE" w:rsidRDefault="005B0428" w:rsidP="007871B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971" w:type="dxa"/>
          </w:tcPr>
          <w:p w:rsidR="005B0428" w:rsidRPr="007871BE" w:rsidRDefault="005B0428" w:rsidP="007871B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972" w:type="dxa"/>
          </w:tcPr>
          <w:p w:rsidR="005B0428" w:rsidRPr="007871BE" w:rsidRDefault="005B0428" w:rsidP="008A13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972" w:type="dxa"/>
          </w:tcPr>
          <w:p w:rsidR="005B0428" w:rsidRPr="007871BE" w:rsidRDefault="005B0428" w:rsidP="008A13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</w:tr>
      <w:tr w:rsidR="005B0428" w:rsidRPr="007871BE" w:rsidTr="00D56866">
        <w:trPr>
          <w:trHeight w:val="147"/>
          <w:jc w:val="center"/>
        </w:trPr>
        <w:tc>
          <w:tcPr>
            <w:tcW w:w="5030" w:type="dxa"/>
          </w:tcPr>
          <w:p w:rsidR="005B0428" w:rsidRPr="00DB75E2" w:rsidRDefault="005B0428" w:rsidP="00DB75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B75E2">
              <w:rPr>
                <w:rFonts w:ascii="Times New Roman" w:hAnsi="Times New Roman" w:cs="Times New Roman"/>
                <w:sz w:val="24"/>
              </w:rPr>
              <w:lastRenderedPageBreak/>
              <w:t>Лыжные гонки</w:t>
            </w:r>
          </w:p>
        </w:tc>
        <w:tc>
          <w:tcPr>
            <w:tcW w:w="1971" w:type="dxa"/>
          </w:tcPr>
          <w:p w:rsidR="005B0428" w:rsidRPr="007871BE" w:rsidRDefault="005B0428" w:rsidP="00B81A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B81A9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71" w:type="dxa"/>
          </w:tcPr>
          <w:p w:rsidR="005B0428" w:rsidRPr="007871BE" w:rsidRDefault="005B0428" w:rsidP="007871B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972" w:type="dxa"/>
          </w:tcPr>
          <w:p w:rsidR="005B0428" w:rsidRPr="007871BE" w:rsidRDefault="005B0428" w:rsidP="008A13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972" w:type="dxa"/>
          </w:tcPr>
          <w:p w:rsidR="005B0428" w:rsidRPr="007871BE" w:rsidRDefault="005B0428" w:rsidP="008A13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</w:tr>
      <w:tr w:rsidR="005B0428" w:rsidRPr="007871BE" w:rsidTr="00D56866">
        <w:trPr>
          <w:trHeight w:val="147"/>
          <w:jc w:val="center"/>
        </w:trPr>
        <w:tc>
          <w:tcPr>
            <w:tcW w:w="5030" w:type="dxa"/>
          </w:tcPr>
          <w:p w:rsidR="005B0428" w:rsidRPr="00DB75E2" w:rsidRDefault="005B0428" w:rsidP="00DB75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B75E2">
              <w:rPr>
                <w:rFonts w:ascii="Times New Roman" w:hAnsi="Times New Roman" w:cs="Times New Roman"/>
                <w:sz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</w:rPr>
              <w:t xml:space="preserve"> и спортивные игры</w:t>
            </w:r>
          </w:p>
        </w:tc>
        <w:tc>
          <w:tcPr>
            <w:tcW w:w="1971" w:type="dxa"/>
          </w:tcPr>
          <w:p w:rsidR="005B0428" w:rsidRPr="007871BE" w:rsidRDefault="00B81A9A" w:rsidP="007871B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971" w:type="dxa"/>
          </w:tcPr>
          <w:p w:rsidR="005B0428" w:rsidRPr="007871BE" w:rsidRDefault="005B0428" w:rsidP="007871B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972" w:type="dxa"/>
          </w:tcPr>
          <w:p w:rsidR="005B0428" w:rsidRPr="007871BE" w:rsidRDefault="005B0428" w:rsidP="008A13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972" w:type="dxa"/>
          </w:tcPr>
          <w:p w:rsidR="005B0428" w:rsidRPr="007871BE" w:rsidRDefault="005B0428" w:rsidP="008A13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</w:tr>
      <w:tr w:rsidR="00DB75E2" w:rsidRPr="007871BE" w:rsidTr="00D56866">
        <w:trPr>
          <w:trHeight w:val="147"/>
          <w:jc w:val="center"/>
        </w:trPr>
        <w:tc>
          <w:tcPr>
            <w:tcW w:w="5030" w:type="dxa"/>
          </w:tcPr>
          <w:p w:rsidR="00DB75E2" w:rsidRPr="007871BE" w:rsidRDefault="00DB75E2" w:rsidP="007871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71BE">
              <w:rPr>
                <w:rFonts w:ascii="Times New Roman" w:hAnsi="Times New Roman" w:cs="Times New Roman"/>
                <w:sz w:val="24"/>
              </w:rPr>
              <w:t>Всего часов</w:t>
            </w:r>
            <w:r>
              <w:t>:</w:t>
            </w:r>
          </w:p>
        </w:tc>
        <w:tc>
          <w:tcPr>
            <w:tcW w:w="1971" w:type="dxa"/>
          </w:tcPr>
          <w:p w:rsidR="00DB75E2" w:rsidRPr="007871BE" w:rsidRDefault="00B81A9A" w:rsidP="007871B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66</w:t>
            </w:r>
          </w:p>
        </w:tc>
        <w:tc>
          <w:tcPr>
            <w:tcW w:w="1971" w:type="dxa"/>
          </w:tcPr>
          <w:p w:rsidR="00DB75E2" w:rsidRPr="007871BE" w:rsidRDefault="0038031F" w:rsidP="007871B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1972" w:type="dxa"/>
          </w:tcPr>
          <w:p w:rsidR="00DB75E2" w:rsidRPr="007871BE" w:rsidRDefault="0038031F" w:rsidP="007871B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1972" w:type="dxa"/>
          </w:tcPr>
          <w:p w:rsidR="00DB75E2" w:rsidRPr="007871BE" w:rsidRDefault="0038031F" w:rsidP="007871B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68</w:t>
            </w:r>
          </w:p>
        </w:tc>
      </w:tr>
    </w:tbl>
    <w:p w:rsidR="007871BE" w:rsidRPr="007871BE" w:rsidRDefault="007871BE" w:rsidP="007871BE">
      <w:pPr>
        <w:pStyle w:val="a4"/>
        <w:ind w:left="0" w:firstLine="720"/>
        <w:jc w:val="both"/>
        <w:rPr>
          <w:rFonts w:ascii="Times New Roman" w:hAnsi="Times New Roman" w:cs="Times New Roman"/>
          <w:b/>
          <w:sz w:val="28"/>
        </w:rPr>
      </w:pPr>
    </w:p>
    <w:p w:rsidR="00BF7BB6" w:rsidRPr="00BF7BB6" w:rsidRDefault="00BF7BB6" w:rsidP="00BF7B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7BB6">
        <w:rPr>
          <w:rFonts w:ascii="Times New Roman" w:hAnsi="Times New Roman" w:cs="Times New Roman"/>
          <w:b/>
          <w:sz w:val="28"/>
          <w:szCs w:val="28"/>
          <w:lang w:eastAsia="ru-RU"/>
        </w:rPr>
        <w:t>Критерии оценивания подготовленности учащихся</w:t>
      </w:r>
    </w:p>
    <w:p w:rsidR="00BF7BB6" w:rsidRPr="00BF7BB6" w:rsidRDefault="00BF7BB6" w:rsidP="00BF7B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7BB6">
        <w:rPr>
          <w:rFonts w:ascii="Times New Roman" w:hAnsi="Times New Roman" w:cs="Times New Roman"/>
          <w:b/>
          <w:sz w:val="28"/>
          <w:szCs w:val="28"/>
          <w:lang w:eastAsia="ru-RU"/>
        </w:rPr>
        <w:t>по физической культуре</w:t>
      </w:r>
    </w:p>
    <w:p w:rsidR="00BF7BB6" w:rsidRPr="00BF7BB6" w:rsidRDefault="00BF7BB6" w:rsidP="00DC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BB6">
        <w:rPr>
          <w:rFonts w:ascii="Times New Roman" w:hAnsi="Times New Roman" w:cs="Times New Roman"/>
          <w:sz w:val="28"/>
          <w:szCs w:val="28"/>
          <w:lang w:eastAsia="ru-RU"/>
        </w:rPr>
        <w:t>Итоговая отметка выставляется учащейся за овладение темы, раздела,  за учебный год.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BF7BB6" w:rsidRPr="00BF7BB6" w:rsidRDefault="00BF7BB6" w:rsidP="00DC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BB6">
        <w:rPr>
          <w:rFonts w:ascii="Times New Roman" w:hAnsi="Times New Roman" w:cs="Times New Roman"/>
          <w:sz w:val="28"/>
          <w:szCs w:val="28"/>
          <w:lang w:eastAsia="ru-RU"/>
        </w:rPr>
        <w:t>Критерии оценивания успеваемости по базовым составляющим физической подготовки учащихся:</w:t>
      </w:r>
    </w:p>
    <w:p w:rsidR="00BF7BB6" w:rsidRPr="00BF7BB6" w:rsidRDefault="00BF7BB6" w:rsidP="00DC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BB6">
        <w:rPr>
          <w:rFonts w:ascii="Times New Roman" w:hAnsi="Times New Roman" w:cs="Times New Roman"/>
          <w:sz w:val="28"/>
          <w:szCs w:val="28"/>
          <w:lang w:eastAsia="ru-RU"/>
        </w:rPr>
        <w:t>Знания</w:t>
      </w:r>
    </w:p>
    <w:p w:rsidR="00BF7BB6" w:rsidRPr="00BF7BB6" w:rsidRDefault="00BF7BB6" w:rsidP="00DC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BB6">
        <w:rPr>
          <w:rFonts w:ascii="Times New Roman" w:hAnsi="Times New Roman" w:cs="Times New Roman"/>
          <w:sz w:val="28"/>
          <w:szCs w:val="28"/>
          <w:lang w:eastAsia="ru-RU"/>
        </w:rPr>
        <w:t>При оценивании знаний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</w:p>
    <w:p w:rsidR="00BF7BB6" w:rsidRPr="00BF7BB6" w:rsidRDefault="00BF7BB6" w:rsidP="00DC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BB6">
        <w:rPr>
          <w:rFonts w:ascii="Times New Roman" w:hAnsi="Times New Roman" w:cs="Times New Roman"/>
          <w:sz w:val="28"/>
          <w:szCs w:val="28"/>
          <w:lang w:eastAsia="ru-RU"/>
        </w:rPr>
        <w:t>С целью проверки знаний используются следующие методы: опрос, проверочные беседы (без вызова из строя).</w:t>
      </w:r>
    </w:p>
    <w:tbl>
      <w:tblPr>
        <w:tblW w:w="1254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2961"/>
        <w:gridCol w:w="2962"/>
        <w:gridCol w:w="2962"/>
      </w:tblGrid>
      <w:tr w:rsidR="00BF7BB6" w:rsidRPr="00DC2FC3" w:rsidTr="00D56866">
        <w:trPr>
          <w:trHeight w:val="466"/>
          <w:jc w:val="center"/>
        </w:trPr>
        <w:tc>
          <w:tcPr>
            <w:tcW w:w="3655" w:type="dxa"/>
            <w:shd w:val="clear" w:color="auto" w:fill="auto"/>
          </w:tcPr>
          <w:p w:rsidR="00BF7BB6" w:rsidRPr="00DC2FC3" w:rsidRDefault="00BF7BB6" w:rsidP="00BF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C2FC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Оценка 5</w:t>
            </w:r>
          </w:p>
        </w:tc>
        <w:tc>
          <w:tcPr>
            <w:tcW w:w="2961" w:type="dxa"/>
            <w:shd w:val="clear" w:color="auto" w:fill="auto"/>
          </w:tcPr>
          <w:p w:rsidR="00BF7BB6" w:rsidRPr="00DC2FC3" w:rsidRDefault="00BF7BB6" w:rsidP="00BF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C2FC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Оценка 4</w:t>
            </w:r>
          </w:p>
        </w:tc>
        <w:tc>
          <w:tcPr>
            <w:tcW w:w="2962" w:type="dxa"/>
            <w:shd w:val="clear" w:color="auto" w:fill="auto"/>
          </w:tcPr>
          <w:p w:rsidR="00BF7BB6" w:rsidRPr="00DC2FC3" w:rsidRDefault="00BF7BB6" w:rsidP="00BF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C2FC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Оценка 3</w:t>
            </w:r>
          </w:p>
        </w:tc>
        <w:tc>
          <w:tcPr>
            <w:tcW w:w="2962" w:type="dxa"/>
            <w:shd w:val="clear" w:color="auto" w:fill="auto"/>
          </w:tcPr>
          <w:p w:rsidR="00BF7BB6" w:rsidRPr="00DC2FC3" w:rsidRDefault="00BF7BB6" w:rsidP="00BF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C2FC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Оценка 2</w:t>
            </w:r>
          </w:p>
        </w:tc>
      </w:tr>
      <w:tr w:rsidR="00BF7BB6" w:rsidRPr="00DC2FC3" w:rsidTr="00D56866">
        <w:trPr>
          <w:trHeight w:val="819"/>
          <w:jc w:val="center"/>
        </w:trPr>
        <w:tc>
          <w:tcPr>
            <w:tcW w:w="3655" w:type="dxa"/>
            <w:shd w:val="clear" w:color="auto" w:fill="auto"/>
          </w:tcPr>
          <w:p w:rsidR="00BF7BB6" w:rsidRPr="00DC2FC3" w:rsidRDefault="00BF7BB6" w:rsidP="00BF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C2FC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</w:t>
            </w:r>
          </w:p>
        </w:tc>
        <w:tc>
          <w:tcPr>
            <w:tcW w:w="2961" w:type="dxa"/>
            <w:shd w:val="clear" w:color="auto" w:fill="auto"/>
          </w:tcPr>
          <w:p w:rsidR="00BF7BB6" w:rsidRPr="00DC2FC3" w:rsidRDefault="00BF7BB6" w:rsidP="00BF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C2FC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 ответ, если в нем содержатся небольшие неточности и незначительные ошибки</w:t>
            </w:r>
          </w:p>
        </w:tc>
        <w:tc>
          <w:tcPr>
            <w:tcW w:w="2962" w:type="dxa"/>
            <w:shd w:val="clear" w:color="auto" w:fill="auto"/>
          </w:tcPr>
          <w:p w:rsidR="00BF7BB6" w:rsidRPr="00DC2FC3" w:rsidRDefault="00BF7BB6" w:rsidP="00BF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C2FC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</w:p>
        </w:tc>
        <w:tc>
          <w:tcPr>
            <w:tcW w:w="2962" w:type="dxa"/>
            <w:shd w:val="clear" w:color="auto" w:fill="auto"/>
          </w:tcPr>
          <w:p w:rsidR="00BF7BB6" w:rsidRPr="00DC2FC3" w:rsidRDefault="00BF7BB6" w:rsidP="00BF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C2FC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 непонимание и незнание материала программы</w:t>
            </w:r>
          </w:p>
        </w:tc>
      </w:tr>
    </w:tbl>
    <w:p w:rsidR="00BF7BB6" w:rsidRPr="00BF7BB6" w:rsidRDefault="00BF7BB6" w:rsidP="00BF7BB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BB6" w:rsidRPr="00BF7BB6" w:rsidRDefault="00BF7BB6" w:rsidP="00DC2F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F7BB6">
        <w:rPr>
          <w:rFonts w:ascii="Times New Roman" w:hAnsi="Times New Roman" w:cs="Times New Roman"/>
          <w:sz w:val="28"/>
          <w:szCs w:val="28"/>
          <w:lang w:eastAsia="ru-RU"/>
        </w:rPr>
        <w:t>Техника владения двигательными умениями и навыками</w:t>
      </w:r>
    </w:p>
    <w:p w:rsidR="00BF7BB6" w:rsidRPr="00BF7BB6" w:rsidRDefault="00BF7BB6" w:rsidP="00DC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BB6">
        <w:rPr>
          <w:rFonts w:ascii="Times New Roman" w:hAnsi="Times New Roman" w:cs="Times New Roman"/>
          <w:sz w:val="28"/>
          <w:szCs w:val="28"/>
          <w:lang w:eastAsia="ru-RU"/>
        </w:rPr>
        <w:t xml:space="preserve">Для оценивания техники владения двигательными умениями и навыками используются следующие методы: теоретический опрос </w:t>
      </w:r>
      <w:proofErr w:type="gramStart"/>
      <w:r w:rsidRPr="00BF7BB6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F7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258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2465"/>
        <w:gridCol w:w="3598"/>
        <w:gridCol w:w="2801"/>
      </w:tblGrid>
      <w:tr w:rsidR="00BF7BB6" w:rsidRPr="00DC2FC3" w:rsidTr="00D56866">
        <w:trPr>
          <w:trHeight w:val="293"/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F7BB6" w:rsidRPr="00DC2FC3" w:rsidRDefault="00BF7BB6" w:rsidP="00BF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C2FC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Оценка 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F7BB6" w:rsidRPr="00DC2FC3" w:rsidRDefault="00BF7BB6" w:rsidP="00BF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C2FC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Оценка 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BF7BB6" w:rsidRPr="00DC2FC3" w:rsidRDefault="00BF7BB6" w:rsidP="00BF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C2FC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Оценка 3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F7BB6" w:rsidRPr="00DC2FC3" w:rsidRDefault="00BF7BB6" w:rsidP="00BF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C2FC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Оценка 2</w:t>
            </w:r>
          </w:p>
        </w:tc>
      </w:tr>
      <w:tr w:rsidR="00BF7BB6" w:rsidRPr="00DC2FC3" w:rsidTr="00D56866">
        <w:trPr>
          <w:trHeight w:val="309"/>
          <w:jc w:val="center"/>
        </w:trPr>
        <w:tc>
          <w:tcPr>
            <w:tcW w:w="3721" w:type="dxa"/>
            <w:shd w:val="clear" w:color="auto" w:fill="auto"/>
          </w:tcPr>
          <w:p w:rsidR="00BF7BB6" w:rsidRPr="00DC2FC3" w:rsidRDefault="00BF7BB6" w:rsidP="00BF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C2FC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ученик понимает теоретическую сущность движения, его назначение, может разобраться в движении, </w:t>
            </w:r>
            <w:proofErr w:type="gramStart"/>
            <w:r w:rsidRPr="00DC2FC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объяснить</w:t>
            </w:r>
            <w:proofErr w:type="gramEnd"/>
            <w:r w:rsidRPr="00DC2FC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 как оно выполняется, может определить и исправить ошибки, допущенные другим учеником; уверенно выполняет учебный норматив</w:t>
            </w:r>
          </w:p>
        </w:tc>
        <w:tc>
          <w:tcPr>
            <w:tcW w:w="2465" w:type="dxa"/>
            <w:shd w:val="clear" w:color="auto" w:fill="auto"/>
          </w:tcPr>
          <w:p w:rsidR="00BF7BB6" w:rsidRPr="00DC2FC3" w:rsidRDefault="00BF7BB6" w:rsidP="00BF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C2FC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ученик понимает теоретическую сущность движения, его назначение, может разобраться в движении, </w:t>
            </w:r>
            <w:proofErr w:type="gramStart"/>
            <w:r w:rsidRPr="00DC2FC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объяснить</w:t>
            </w:r>
            <w:proofErr w:type="gramEnd"/>
            <w:r w:rsidRPr="00DC2FC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 как оно выполняется, не может указать на допущенные ошибки других учеников</w:t>
            </w:r>
          </w:p>
        </w:tc>
        <w:tc>
          <w:tcPr>
            <w:tcW w:w="3598" w:type="dxa"/>
            <w:shd w:val="clear" w:color="auto" w:fill="auto"/>
          </w:tcPr>
          <w:p w:rsidR="00BF7BB6" w:rsidRPr="00DC2FC3" w:rsidRDefault="00BF7BB6" w:rsidP="00BF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C2FC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ученик понимает теоретическую сущность движения, его назначение, не может разобраться в последовательности упражнения</w:t>
            </w:r>
          </w:p>
        </w:tc>
        <w:tc>
          <w:tcPr>
            <w:tcW w:w="2801" w:type="dxa"/>
            <w:shd w:val="clear" w:color="auto" w:fill="auto"/>
          </w:tcPr>
          <w:p w:rsidR="00BF7BB6" w:rsidRPr="00DC2FC3" w:rsidRDefault="00BF7BB6" w:rsidP="00BF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C2FC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ученик не понимает теоретическую сущность движения, его назначение, не может разобраться в последовательности упражнения</w:t>
            </w:r>
          </w:p>
        </w:tc>
      </w:tr>
    </w:tbl>
    <w:p w:rsidR="00BF7BB6" w:rsidRPr="00BF7BB6" w:rsidRDefault="00BF7BB6" w:rsidP="00BF7BB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BB6" w:rsidRPr="00BF7BB6" w:rsidRDefault="00BF7BB6" w:rsidP="00DC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BB6">
        <w:rPr>
          <w:rFonts w:ascii="Times New Roman" w:hAnsi="Times New Roman" w:cs="Times New Roman"/>
          <w:sz w:val="28"/>
          <w:szCs w:val="28"/>
          <w:lang w:eastAsia="ru-RU"/>
        </w:rPr>
        <w:t>Владение способами и умение осуществлять физкультурно-оздоровительную  деятельность</w:t>
      </w:r>
    </w:p>
    <w:tbl>
      <w:tblPr>
        <w:tblW w:w="1253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2402"/>
        <w:gridCol w:w="3605"/>
        <w:gridCol w:w="3433"/>
      </w:tblGrid>
      <w:tr w:rsidR="00BF7BB6" w:rsidRPr="00DC2FC3" w:rsidTr="00D56866">
        <w:trPr>
          <w:trHeight w:val="393"/>
          <w:jc w:val="center"/>
        </w:trPr>
        <w:tc>
          <w:tcPr>
            <w:tcW w:w="3090" w:type="dxa"/>
            <w:shd w:val="clear" w:color="auto" w:fill="auto"/>
            <w:vAlign w:val="center"/>
          </w:tcPr>
          <w:p w:rsidR="00BF7BB6" w:rsidRPr="00DC2FC3" w:rsidRDefault="00BF7BB6" w:rsidP="00BF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C2FC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Оценка 5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BF7BB6" w:rsidRPr="00DC2FC3" w:rsidRDefault="00BF7BB6" w:rsidP="00BF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C2FC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Оценка 4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BF7BB6" w:rsidRPr="00DC2FC3" w:rsidRDefault="00BF7BB6" w:rsidP="00BF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C2FC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Оценка 3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BF7BB6" w:rsidRPr="00DC2FC3" w:rsidRDefault="00BF7BB6" w:rsidP="00BF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C2FC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Оценка 2</w:t>
            </w:r>
          </w:p>
        </w:tc>
      </w:tr>
      <w:tr w:rsidR="00BF7BB6" w:rsidRPr="00DC2FC3" w:rsidTr="00D56866">
        <w:trPr>
          <w:trHeight w:val="3309"/>
          <w:jc w:val="center"/>
        </w:trPr>
        <w:tc>
          <w:tcPr>
            <w:tcW w:w="3090" w:type="dxa"/>
            <w:shd w:val="clear" w:color="auto" w:fill="auto"/>
            <w:vAlign w:val="center"/>
          </w:tcPr>
          <w:p w:rsidR="00BF7BB6" w:rsidRPr="00DC2FC3" w:rsidRDefault="00BF7BB6" w:rsidP="00BF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C2FC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Учащиеся знают теоретическую составляющую:</w:t>
            </w:r>
          </w:p>
          <w:p w:rsidR="00BF7BB6" w:rsidRPr="00DC2FC3" w:rsidRDefault="00BF7BB6" w:rsidP="00BF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C2FC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–организации места занятий;</w:t>
            </w:r>
          </w:p>
          <w:p w:rsidR="00BF7BB6" w:rsidRPr="00DC2FC3" w:rsidRDefault="00BF7BB6" w:rsidP="00BF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C2FC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– подбирать средства и инвентарь</w:t>
            </w:r>
          </w:p>
          <w:p w:rsidR="00BF7BB6" w:rsidRPr="00DC2FC3" w:rsidRDefault="00BF7BB6" w:rsidP="00BF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BF7BB6" w:rsidRPr="00DC2FC3" w:rsidRDefault="00BF7BB6" w:rsidP="00BF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C2FC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Учащиеся знают теоретическую составляющую:</w:t>
            </w:r>
          </w:p>
          <w:p w:rsidR="00BF7BB6" w:rsidRPr="00DC2FC3" w:rsidRDefault="00BF7BB6" w:rsidP="00BF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C2FC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–организации места занятий;</w:t>
            </w:r>
          </w:p>
          <w:p w:rsidR="00BF7BB6" w:rsidRPr="00DC2FC3" w:rsidRDefault="00BF7BB6" w:rsidP="00771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C2FC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– подбирают средства и инвентарь с подсказкой преподавателя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BF7BB6" w:rsidRPr="00DC2FC3" w:rsidRDefault="00BF7BB6" w:rsidP="00BF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C2FC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Учащиеся слабо знает теоретическую составляющую:</w:t>
            </w:r>
          </w:p>
          <w:p w:rsidR="00BF7BB6" w:rsidRPr="00DC2FC3" w:rsidRDefault="00BF7BB6" w:rsidP="00BF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C2FC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–организации места занятий</w:t>
            </w:r>
            <w:r w:rsidR="00DC2FC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Pr="00DC2FC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 помощью учителя);</w:t>
            </w:r>
          </w:p>
          <w:p w:rsidR="00BF7BB6" w:rsidRPr="00DC2FC3" w:rsidRDefault="00BF7BB6" w:rsidP="00BF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C2FC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– подбирают средства и инвентарь с подсказкой преподавателя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BF7BB6" w:rsidRPr="00DC2FC3" w:rsidRDefault="00BF7BB6" w:rsidP="00BF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C2FC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Учащиеся не знает теоретическую составляющую:</w:t>
            </w:r>
          </w:p>
          <w:p w:rsidR="00BF7BB6" w:rsidRPr="00DC2FC3" w:rsidRDefault="00BF7BB6" w:rsidP="00BF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C2FC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–организации места занятий;</w:t>
            </w:r>
          </w:p>
          <w:p w:rsidR="00BF7BB6" w:rsidRPr="00DC2FC3" w:rsidRDefault="00BF7BB6" w:rsidP="00BF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C2FC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– подбора средств и инвентаря</w:t>
            </w:r>
          </w:p>
          <w:p w:rsidR="00BF7BB6" w:rsidRPr="00DC2FC3" w:rsidRDefault="00BF7BB6" w:rsidP="00BF7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DC2FC3" w:rsidRPr="00DC2FC3" w:rsidRDefault="00DC2FC3" w:rsidP="00DC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2FC3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физической подготовленности учащихся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проводится на основа</w:t>
      </w:r>
      <w:r w:rsidR="009A7A0F">
        <w:rPr>
          <w:rFonts w:ascii="Times New Roman" w:hAnsi="Times New Roman" w:cs="Times New Roman"/>
          <w:sz w:val="28"/>
          <w:szCs w:val="28"/>
          <w:lang w:eastAsia="ru-RU"/>
        </w:rPr>
        <w:t>ние  ПМПК опираясь</w:t>
      </w:r>
      <w:proofErr w:type="gramEnd"/>
      <w:r w:rsidR="009A7A0F">
        <w:rPr>
          <w:rFonts w:ascii="Times New Roman" w:hAnsi="Times New Roman" w:cs="Times New Roman"/>
          <w:sz w:val="28"/>
          <w:szCs w:val="28"/>
          <w:lang w:eastAsia="ru-RU"/>
        </w:rPr>
        <w:t xml:space="preserve"> на личностные особенности учащихся</w:t>
      </w:r>
      <w:r w:rsidRPr="00DC2F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866" w:rsidRDefault="00DC2FC3" w:rsidP="00D568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2FC3">
        <w:rPr>
          <w:rFonts w:ascii="Times New Roman" w:hAnsi="Times New Roman" w:cs="Times New Roman"/>
          <w:iCs/>
          <w:sz w:val="28"/>
          <w:szCs w:val="28"/>
          <w:lang w:eastAsia="ru-RU"/>
        </w:rPr>
        <w:t>Общая оценка успеваемости</w:t>
      </w:r>
      <w:r w:rsidRPr="00DC2FC3">
        <w:rPr>
          <w:rFonts w:ascii="Times New Roman" w:hAnsi="Times New Roman" w:cs="Times New Roman"/>
          <w:sz w:val="28"/>
          <w:szCs w:val="28"/>
          <w:lang w:eastAsia="ru-RU"/>
        </w:rPr>
        <w:t xml:space="preserve"> складывается по видам освоения теоретической составляющей программы: по гимнастике, баскетболу, волейболу, легкой атлетике – путем сложения конечных оценок, полученных учеником за теоретические ответы по всем видам контрольных упражнений.</w:t>
      </w:r>
    </w:p>
    <w:p w:rsidR="00DC2FC3" w:rsidRDefault="00DC2FC3" w:rsidP="00D568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2FC3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Оценка успеваемости за учебный год</w:t>
      </w:r>
      <w:r w:rsidRPr="00DC2FC3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производится на основании оценок за учебные четверти с учетом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</w:t>
      </w:r>
      <w:r w:rsidR="001147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866" w:rsidRDefault="00D56866" w:rsidP="00D5686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1BAA" w:rsidRPr="008E4E22" w:rsidRDefault="00771BAA" w:rsidP="00D5686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E4E22">
        <w:rPr>
          <w:rFonts w:ascii="Times New Roman" w:hAnsi="Times New Roman" w:cs="Times New Roman"/>
          <w:b/>
          <w:sz w:val="24"/>
        </w:rPr>
        <w:t xml:space="preserve">Календарно-тематическое планирование уроков для </w:t>
      </w:r>
      <w:r>
        <w:rPr>
          <w:rFonts w:ascii="Times New Roman" w:hAnsi="Times New Roman" w:cs="Times New Roman"/>
          <w:b/>
          <w:sz w:val="24"/>
        </w:rPr>
        <w:t>1</w:t>
      </w:r>
      <w:r w:rsidRPr="008E4E22">
        <w:rPr>
          <w:rFonts w:ascii="Times New Roman" w:hAnsi="Times New Roman" w:cs="Times New Roman"/>
          <w:b/>
          <w:sz w:val="24"/>
        </w:rPr>
        <w:t xml:space="preserve"> класса</w:t>
      </w:r>
    </w:p>
    <w:p w:rsidR="00771BAA" w:rsidRPr="008E4E22" w:rsidRDefault="00771BAA" w:rsidP="00771BA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E4E22">
        <w:rPr>
          <w:rFonts w:ascii="Times New Roman" w:hAnsi="Times New Roman" w:cs="Times New Roman"/>
          <w:b/>
          <w:sz w:val="24"/>
        </w:rPr>
        <w:t>при 2-х часовом занятии в неделю</w:t>
      </w:r>
    </w:p>
    <w:p w:rsidR="00771BAA" w:rsidRDefault="00771BAA" w:rsidP="00771BA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648" w:type="dxa"/>
        <w:tblInd w:w="24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3"/>
        <w:gridCol w:w="2004"/>
        <w:gridCol w:w="263"/>
        <w:gridCol w:w="1778"/>
        <w:gridCol w:w="263"/>
        <w:gridCol w:w="2293"/>
        <w:gridCol w:w="263"/>
        <w:gridCol w:w="1878"/>
        <w:gridCol w:w="116"/>
        <w:gridCol w:w="147"/>
        <w:gridCol w:w="2166"/>
        <w:gridCol w:w="27"/>
        <w:gridCol w:w="1701"/>
        <w:gridCol w:w="992"/>
        <w:gridCol w:w="14"/>
        <w:gridCol w:w="20"/>
      </w:tblGrid>
      <w:tr w:rsidR="0011470E" w:rsidRPr="00771BAA" w:rsidTr="00D56866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8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tbl>
            <w:tblPr>
              <w:tblW w:w="1092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0920"/>
            </w:tblGrid>
            <w:tr w:rsidR="0011470E" w:rsidRPr="00771BAA" w:rsidTr="00485066">
              <w:trPr>
                <w:trHeight w:val="75"/>
              </w:trPr>
              <w:tc>
                <w:tcPr>
                  <w:tcW w:w="1071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1470E" w:rsidRPr="00771BAA" w:rsidRDefault="0011470E" w:rsidP="00771BA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Планируемые результаты</w:t>
                  </w:r>
                </w:p>
              </w:tc>
            </w:tr>
          </w:tbl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1470E" w:rsidRPr="00771BAA" w:rsidTr="00D56866">
        <w:trPr>
          <w:gridAfter w:val="1"/>
          <w:wAfter w:w="20" w:type="dxa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rPr>
          <w:gridAfter w:val="1"/>
          <w:wAfter w:w="20" w:type="dxa"/>
        </w:trPr>
        <w:tc>
          <w:tcPr>
            <w:tcW w:w="1462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 - 10ч</w:t>
            </w: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физической культурой. Строевые упражнения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Знать основы ТБ, профилактика травматизма. Обучение строевым упражнениям: построение в колонну по 1, в шеренгу. Обучение навыкам ходьбы, ходьбы на носках, на пятках. Обучение навыкам бега, бега в чередовании с ходьбой. Упражнения на общее развитие. Эстафеты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ценностных ориентиров и смыслов учебной деятельности на основе: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азвития познавательных интересов, учебных мотивов; -формирования мотивов достижения и социального признания; - мотива, реализующего потребность в социально значимой и социально оцениваемой деятельности.</w:t>
            </w:r>
          </w:p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Ученик должен задаваться вопросом: Какое значение и какой смысл имеет для меня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учение? – и уметь на него отвечать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учебного сотрудничества с учителем и сверстниками — определение цели, функций участников, способов взаимодействия.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осознанного построения речевого высказывания в устной форме.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Планирование общей цели и пути её достижения; распределение функций и ролей в совместной деятельности; конструктивное разрешение конфликтов.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ОРУ. Ходьба. Обычный бег. Бег с ускорением (30м) ТЕОРИЯ Беседа о значении занятий физическими упражнениями.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Продолжить обучение строевых упражнений: построение в колонну по 1, в шеренгу, повороты направо, налево. Ходьба, ходьба на носках, на пятках, коротким, средним, длинным шагом. ОРУ в движении. Подвижная игра «Вызов номера», «Салки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школьника; учебно-познавательный интерес к новому учебному материалу; ориентация на понимание причин успеха в учебной деятельности: самоанализ и самоконтроль результата; способность к самооценке на основе критериев успешности учебной деятельности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Прогнозирование – предвосхищение результата и уровня усвоения знаний, его временных характеристик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Отвечать на простые вопросы учителя, находить нужную информацию в учебнике и дополнительной литературе.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Прогнозирование – предвосхищение результата и уровня усвоения знаний, его временных характеристик.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Подготовка к бегу на длинные дистанции. Игры: «Кто быстрее», «Пятнашки»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Бег с изменением направления, в чередовании с ходьбой, с преодолением препятствий. ОРУ (в кругу) Игры: «Кто быстрее», «Пятнашки»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деятельности: самоанализ и самоконтроль результата; способность к самооценке на основе критериев успешности учебной деятельности.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Осмысление, объяснение своего двигательного опыта.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Обучение технике прыжка в длину с места. Подвижные игры.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«Метко в цель», «Кто дальше прыгнет». ОРУ с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мячом.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Нравственно-этическая ориентация, в том числе и оценивание усваиваемого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(исходя из социальных и личностных ценностей), обеспечивающее личностный моральный выбор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Прогнозирование – предвосхищение результата и уровня усвоения знаний,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временных характеристик.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Осмысление техники выполнения разучиваемых заданий и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упражнений.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Прогнозирование – предвосхищение результата и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усвоения знаний, его временных характеристик.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прыжка с места. ТЕОРИЯ.</w:t>
            </w:r>
          </w:p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Зарядка – утренняя гигиеническая гимнастика.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Польза утренней гимнастики, необходимые рекомендации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– внесение необходимых дополнений и корректив в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 и способ действия в случае расхождения эталона, реального действия и его результата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осознанного построения речевого высказывания в устной форме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– внесение необходимых дополнений и корректив в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 и способ действия в случае расхождения эталона, реального действия и его результата.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Учет техники прыжка с места. Эстафеты.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комплексов упражнений, подвижные игры, соревнования, измерение показателей физического развития, занятие спортом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деятельность, ради чего она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осуществляется Ученик должен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задаваться вопросом: какое значение и какой смысл имеет для меня учение? — и уметь на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 отвечать.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Прогнозирование – предвосхищение результата и уровня усвоения знаний, его временных характеристик.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Обучение технике бега. Игра «Прыгающие воробушки».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Стартовые ускорения на 15- 20 метров (высокий старт), 15-20 метров (низкий) старт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партнёра — контроль, коррекция, оценка его действий;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Осмысление, объяснение своего двигательного опыта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Планирование общей цели и пути её достижения; распределение функций и ролей в совместной деятельности; конструктивное разрешение конфликтов.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бега. Бег 30 метров (контроль) Эстафеты.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Равномерный бег 5мин. Выполнение комплексов упражнений, подвижные игры, соревнования.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ориентиров и смыслов учебной деятельности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Осмысление, объяснение своего двигательного опыта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выделение и осознание учащимися того, что уже усвоено и что нужно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, осознание качества и уровня усвоения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Учет бега на выносливость. Подвижные игры.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Бег 1000м Выполнение комплексов упражнений, подвижные игры, соревнования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, т. е. установление обучающимися связи между целью учебной деятельности и её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партнёра — контроль, коррекция, оценка его действий;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Осмысление, объяснение своего двигательного опыта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Планирование общей цели и пути её достижения; распределение функций и ролей в совместной деятельности; конструктивное разрешение конфликтов.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бега. Игра «Прыгающие воробушки».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Стартовые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ускорения на 15- 20 метров (высокий старт), 15-20 метров (низкий) старт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поведением партнёра — контроль, коррекция, оценка его действий;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Осмысление,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своего двигательного опыта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цели и пути её достижения; распределение функций и ролей в совместной деятельности; конструктивное разрешение конфликтов.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rPr>
          <w:gridAfter w:val="1"/>
          <w:wAfter w:w="20" w:type="dxa"/>
        </w:trPr>
        <w:tc>
          <w:tcPr>
            <w:tcW w:w="1462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– 13 ч.</w:t>
            </w: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гимнастики. Роль акробатических упражнений для физического развития.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Группировка, перекаты в группировке; лазание по гимнастической стенке.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ориентиров и смыслов учебной деятельности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Осознание важности освоения универсальных умений связанных с выполнением организующих упражнений. Формирование умений осознанного построения речевого высказывания в устной форме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Планирование общей цели и пути её достижения; распределение функций и ролей в совместной деятельности; конструктивное разрешение конфликтов.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Перекаты в группировке с последующей опорой руками за головой.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комплексов упражнений, подвижные игры, соревнования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ориентиров и смыслов учебной деятельности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Осмысление техники выполнения разучиваемых акробатических комбинаций и упражнений.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Кувырок вперед из упора присев. Стойка на лопатках с поддержкой.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Группировка, перекаты в группировке. Упражнения на равновесии. Игра на внимание.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сотрудничества с учителем и сверстниками — определение цели, функций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участников, способов взаимодействия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Игра с построением в одну шеренгу: «Кто быстрее». Стойка на лопатках, кувырок вперед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ориентиров и смыслов учебной деятельности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Стойка на лопатках с помощью страховки.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Кувырок вперед (зачёт). Эстафеты с лазанием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ориентиров и смыслов учебной деятельности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Планирование общей цели и пути её достижения; распределение функций и ролей в совместной деятельности; конструктивное разрешение конфликтов.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«Мост» со страховкой. Кувырок вперед, назад.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Подвижная игра: «Гимнасты». Лазание по гимнастической наклонной скамейке.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ориентиров и смыслов учебной деятельности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ОРУ со скакалкой.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для укрепления мышц живота и плечевого пояса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Подвижная игра: «Скалолазы».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«Мост» из положения лежа. Ходьба на низком бревне</w:t>
            </w:r>
          </w:p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( на носках, переменный шаг, шаг с подскоком).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Ориентация на понимание причин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успеха в учебной деятельности: самоанализ и самоконтроль результата; способность к самооценке на основе критериев успешности учебной деятельности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учебного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с учителем и сверстниками — определение цели, функций участников, способов взаимодействия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Осмысление правил безопасности (что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делать и что опасно делать) при выполнении акробатических, гимнастических упражнений, комбинаций.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– внесение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необходимых дополнений и корректив в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 и способ действия в случае расхождения эталона, реального действия и его результата.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ОРУ со скакалкой. Теория- одежда для занятий физическими упражнениями.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Какой должна быть одежда на уроке физической культуры в спортивном зале, на стадионе.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ориентиров и смыслов учебной деятельности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осознанного построения речевого высказывания в устной форме.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выделение и осознание учащимися того, что уже усвоено и что нужно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, осознание качества и уровня усвоения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палкой. Эстафеты по наклонной скамейке.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комплексов упражнений, подвижные игры, соревнования. Продолжить обучение: висы на гимнастической стенке и на перекладине, подтягивание в висе; «Мост» лежа на спине; стойка на лопатках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деятельности: самоанализ и самоконтроль результата; способность к самооценке на основе критериев успешности учебной деятельности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партнёра — контроль, коррекция, оценка его действий;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Осмысление техники выполнения разучиваемых акробатических комбинаций и упражнений.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выполняем физкультминутки.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Группировка и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перекаты в группировке. Для чего необходимо проводить, и при каких случаях физкультминутки.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ценностных ориентиров и смыслов учебной деятельности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сотрудничества с учителем и сверстниками — определение цели, функций участников, способов взаимодействия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Осмысление правил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(что можно делать и что опасно делать) при выполнении акробатических, гимнастических упражнений, комбинаций.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–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выделение и осознание учащимися того, что уже усвоено и что нужно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, осознание качества и уровня усвоения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палкой под музыку. Лазание по наклонной скамейке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Игра «Гимнасты» с элементами акробатики. Танцевальные шаги. Перекаты в группировке - кувырок назад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ориентиров и смыслов учебной деятельности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Планирование общей цели и пути её достижения; распределение функций и ролей в совместной деятельности; конструктивное разрешение конфликтов.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Перелазание</w:t>
            </w:r>
            <w:proofErr w:type="spell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препятствия. «Мост» со страховкой.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комплексов упражнений, подвижные игры,</w:t>
            </w:r>
          </w:p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соревнования. Упражнения в равновесии.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деятельности: самоанализ и самоконтроль результата; способность к самооценке на основе критериев успешности учебной деятельности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партнёра — контроль, коррекция, оценка его действий;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Осмысление техники выполнения разучиваемых акробатических комбинаций и упражнений.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гимнастика для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координации и гибкости. Закрепление.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Подвижная игра: «Через кочки и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пенечки». Комплекс подводящих упражнений для разучивания переворота боком: «Колесо»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ценностных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 и смыслов учебной деятельности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учебного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с учителем и сверстниками — определение цели, функций участников, способов взаимодействия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Осмысление правил безопасности (что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делать и что опасно делать) при выполнении акробатических, гимнастических упражнений, комбинаций.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– выделение и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учащимися того, что уже усвоено и что нужно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, осознание качества и уровня усвоения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rPr>
          <w:gridAfter w:val="1"/>
          <w:wAfter w:w="20" w:type="dxa"/>
        </w:trPr>
        <w:tc>
          <w:tcPr>
            <w:tcW w:w="1462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ТБ на уроках лыжной подготовки. Передвижение ступающим шагом.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Упражнения - перенос массы тела с лыжи на лыжу, поднимание и опускание носков и пяток лыж, поднимание носков лыж и размахивание носком лыж вправо и влево. Передвижение за учителем в колонне по 1 по лыжне.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ориентиров и смыслов учебной деятельности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осознанного построения речевого высказывания в устной форме.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выделение и осознание учащимися того, что уже усвоено и что нужно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, осознание качества и уровня усвоения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Обучение технике ступающего и скользящего шага без палок и с палками.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Игра «Кто быстрее» Передвижение ступающим шагом в шеренге. Передвижение скользящим шагом без палок в шеренге и в колонне.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деятельности: самоанализ и самоконтроль результата; способность к самооценке на основе критериев успешности учебной деятельности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Осмысление, объяснение своего двигательного опыта.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– внесение необходимых дополнений и корректив в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 и способ действия в случае расхождения эталона, реального действия и его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результата.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Обучение технике повороты переступанием. Подвижная игра «Снежки».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Игра – эстафета «Кто быстрее» без палок. Ступающий шаг. Передвижение ступающим шагом 30 м и скользящим шагом без палок. Повороты на месте переступанием вокруг пяток лыж.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Смыслоообразование</w:t>
            </w:r>
            <w:proofErr w:type="spell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, т. е. установление обучающимися связи между целью учебной деятельности и её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Осознание важности освоения универсальных умений связанных с выполнением упражнений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Планирование общей цели и пути её достижения; распределение функций и ролей в совместной деятельности; конструктивное разрешение конфликтов.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Обучение технике подъема и спуска под уклон.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быстрее нарисует на лыжах солнце».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ориентиров и смыслов учебной деятельности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Осмысление, объяснение своего двигательного опыта.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выделение и осознание учащимися того, что уже усвоено и что нужно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, осознание качества и уровня усвоения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Обучение технике передвижение ступающим шагом, длительное скольжение на одной лыж.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 шагом под пологий уклон. Игра «У кого красивее снежинка», «Нарисовать гармошку», «Самокат»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под пологий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уклон скользящим шагом без палок.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 же под пологий уклон с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широкими размахиваниями руками, То же с палками держа их за середину Игра «Кто быстрее?»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Смыслоообразование</w:t>
            </w:r>
            <w:proofErr w:type="spell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, т. е. установление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 связи между целью учебной деятельности и её мотивом, другими словами, между результатом учения и тем, что побуждает деятельность, ради чего она осуществляется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учебного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с учителем и сверстниками — определение цели, функций участников, способов взаимодействия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Осмысление, объяснение своего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двигательного опыта.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общей цели и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пути её достижения; распределение функций и ролей в совместной деятельности; конструктивное разрешение конфликтов.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 шагом без палок-30 м.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переступанием вокруг пяток лыж. Передвижение скользящим шагом с палками по кругу, обгоняя с переходом на соседнюю лыжню.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ориентиров и смыслов учебной деятельности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Осмысление, объяснение своего двигательного опыта.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выделение и осознание учащимися того, что уже усвоено и что нужно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, осознание качества и уровня усвоения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Спуск в основной стойке. Прохождение дистанции 1 км скользящим шагом с палками.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Игра «С горки на горку», «Самокат», «Кто дальше </w:t>
            </w:r>
            <w:proofErr w:type="spell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проскользит</w:t>
            </w:r>
            <w:proofErr w:type="spell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деятельности: самоанализ и самоконтроль результата; способность к самооценке на основе критериев успешности учебной деятельности</w:t>
            </w:r>
          </w:p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ориентиров и смыслов учебной деятельности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Осознание важности освоения универсальных умений связанных с выполнением упражнений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Планирование общей цели и пути её достижения; распределение функций и ролей в совместной деятельности; конструктивное разрешение конфликтов.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ступающим шагом в шеренге.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«Кто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быстрее».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ценностных ориентиров и смыслов учебной деятельности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сотрудничества с учителем и сверстниками — определение цели, функций участников, способов взаимодействия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важности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универсальных умений связанных с выполнением упражнений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–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выделение и осознание учащимися того, что уже усвоено и что нужно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, осознание качества и уровня усвоения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Ступающий шаг. Передвижение ступающим шагом 30 м и скользящим шагом без палок.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Игра – эстафета «Кто быстрее» без палок.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Осознание важности освоения универсальных умений связанных с выполнением упражнений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– внесение необходимых дополнений и корректив в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 и способ действия в случае расхождения эталона, реального действия и его результата.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Передвижение по кругу, чередуя ступающий и скользящий шаг без палок.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: поднимание согнутой ноги, удерживая лыжу горизонтально над лыжней; прыжки на месте; приставные шаги в сторону. Игра «Чей веер лучше», Игра «Кто быстрее»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Осознание важности освоения универсальных умений связанных с выполнением упражнений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– внесение необходимых дополнений и корректив в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 и способ действия в случае расхождения эталона, реального действия и его результата.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скользящим шагом дистанции 1 км на время.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«С горки на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горку». Игры «Не задень», «Биатлон», «Подними». Преодоление подъема ступающим шагом и «лесенкой» наискось, опираясь на лыжные палки; спуск в основной стойке.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Ориентация на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причин успеха в учебной деятельности: самоанализ и самоконтроль результата; способность к самооценке на основе критериев успешности учебной деятельности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Осмысление,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своего двигательного опыта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–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необходимых дополнений и корректив в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 и способ действия в случае расхождения эталона, реального действия и его результата.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rPr>
          <w:gridAfter w:val="1"/>
          <w:wAfter w:w="20" w:type="dxa"/>
        </w:trPr>
        <w:tc>
          <w:tcPr>
            <w:tcW w:w="1462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 – 6 ч.</w:t>
            </w: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подвижных игр.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ОРУ. Игры «К своим флажкам», «2 мороза»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деятельности: самоанализ и самоконтроль результата; способность к самооценке на основе критериев успешности учебной деятельности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Осмысление правил игры.</w:t>
            </w:r>
          </w:p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 Моделирование, выбор наиболее эффективных способов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решения игровой ситуации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 Анализ игровой ситуации.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– внесение необходимых дополнений и корректив в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 и способ действия в случае расхождения эталона, реального действия и его результата.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игры.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ОРУ. Игры «Пятнашки», «2 мороза» Ведение мяча с изменением направления Эстафеты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ориентиров и смыслов учебной деятельности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партнёра — контроль, коррекция, оценка его действий;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выделение и осознание учащимися того, что уже усвоено и что нужно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, осознание качества и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усвоения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игры.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ОРУ в движении. Игры: «Прыгающие воробышки», «Зайцы в огороде». Ловля и передача мяча на месте и в движении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деятельности: самоанализ и самоконтроль результата; способность к самооценке на основе критериев успешности учебной деятельности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Осмысление правил игры.</w:t>
            </w:r>
          </w:p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 Моделирование, выбор наиболее эффективных способов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решения игровой ситуации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 Анализ игровой ситуации.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– внесение необходимых дополнений и корректив в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 и способ действия в случае расхождения эталона, реального действия и его результата.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и в движении по кругу. Эстафеты.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Игра «Лисы и куры».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ориентиров и смыслов учебной деятельности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Осмысление техники выполнения разучиваемых заданий и упражнений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выделение и осознание учащимися того, что уже усвоено и что нужно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, осознание качества и уровня усвоения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и в движении по кругу. 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Теория-играем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Игра «Выстрел в небо» Учимся обращаться с мячом.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деятельности: самоанализ и самоконтроль результата; способность к самооценке на основе критериев успешности учебной деятельности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Осмысление техники выполнения разучиваемых заданий и упражнений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– внесение необходимых дополнений и корректив в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 и способ действия в случае расхождения эталона, реального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и его результата.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Обучение технике выполнения упражнений с мячом в баскетболе.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ориентиров и смыслов учебной деятельности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Осмысление техники выполнения разучиваемых заданий и упражнений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выделение и осознание учащимися того, что уже усвоено и что нужно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, осознание качества и уровня усвоения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rPr>
          <w:gridAfter w:val="1"/>
          <w:wAfter w:w="20" w:type="dxa"/>
        </w:trPr>
        <w:tc>
          <w:tcPr>
            <w:tcW w:w="1462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играми.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Перемещения в шаге и беге, прыжок вверх толчком двумя ногами. Ловля и передача мяча двумя руками от груди; двумя руками с отскоком от пола. Игра «Играй-играй мяч не теряй».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ориентиров и смыслов учебной деятельности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Осмысление правил игры.</w:t>
            </w:r>
          </w:p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 Моделирование, выбор наиболее эффективных способов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решения игровой ситуации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 Анализ игровой ситуации.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выделение и осознание учащимися того, что уже усвоено и что нужно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, осознание качества и уровня усвоения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движении. Эстафеты с мячом.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Перемещения: ловля и передача мяча двумя руками от груди, после подбрасывания над собой, с отскоком от пола, с расстояния до 3 м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гра «Играй-играй мяч не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теряй», «Мяч водящему». Бросок мяча снизу на месте. Ловля мяча на месте. Передача мяча снизу на месте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ценностных ориентиров и смыслов учебной деятельности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партнёра — контроль, коррекция, оценка его действий;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выбор наиболее эффективных способов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решения игровой ситуации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выделение и осознание учащимися того, что уже усвоено и что нужно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, осознание качества и уровня усвоения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 Теория-тело человека.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Перемещения в баскетбольной стойке. Ловля и передача мяча двумя руками от груди, двумя руками, с отскоком от пола, над головой сверху. Зачем нам нужен скелет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деятельности: самоанализ и самоконтроль результата; способность к самооценке на основе критериев успешности учебной деятельности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Осмысление техники выполнения разучиваемых заданий и упражнений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– внесение необходимых дополнений и корректив в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 и способ действия в случае расхождения эталона, реального действия и его результата.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и в движении.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Перемещения; подводящие упражнения для ловли мяча. Ведение мяча на месте и в движении правой и левой рукой. Игры «Пятнашки с освобождением», «Играй- играй мяч не теряй»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Осмысление техники выполнения разучиваемых заданий и упражнений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– внесение необходимых дополнений и корректив в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 и способ действия в случае расхождения эталона, реального действия и его результата.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и в движении в тройках, по кругу.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прямой: бег по длине зала на полусогнутых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ногах; свободный бег, ускорение, свободный бег (по звуковому сигналу). Ловля мяча двумя руками. Игра «Мяч водящему», «Выстрел в небо»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ценностных ориентиров и смыслов учебной деятельности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поведением партнёра — контроль,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коррекция, оценка его действий;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Осмысление техники выполнения разучиваемых заданий и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– внесение необходимых дополнений и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корректив в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 и способ действия в случае расхождения эталона, реального действия и его результата.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Бросок мяча снизу на месте в щит. Учебная игра в «мини- баскетбол».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ОРУ с мячом. Остановка в широком шаге по сигналу при беге в среднем темпе. Ловля и передача мяча в парах. Ведение мяча на месте правой, левой рукой. Игра «Мяч водящему», «Мяч в обруч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ориентиров и смыслов учебной деятельности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Осмысление техники выполнения разучиваемых заданий и упражнений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выделение и осознание учащимися того, что уже усвоено и что нужно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, осознание качества и уровня усвоения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 мяча над собой.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ОРУ с мячом. Передача и ловля мяча в парах двумя руками от груди. Ведение мяча на месте, ведение мяча в движении (правой и левой рукой). Игра «У кого меньше мячей»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ориентиров и смыслов учебной деятельности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Осмысление техники выполнения разучиваемых заданий и упражнений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выделение и осознание учащимися того, что уже усвоено и что нужно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, осознание качества и уровня усвоения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 в кругу.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в парах. Ведение мяча на месте. Передачи в колоннах двумя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руками, одной слева, одной справа. Эстафеты с ведением мяча.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Ориентация на понимание причин успеха в учебной деятельности: самоанализ и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 результата; способность к самооценке на основе критериев успешности учебной деятельности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поведением партнёра — контроль, коррекция, оценка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действий;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Осмысление техники выполнения разучиваемых заданий и упражнений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– внесение необходимых дополнений и корректив в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 и способ действия в случае расхождения эталона, реального действия и его результата.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 мяча в кругу.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парах. Ведение мяча на месте. Передачи в колоннах двумя руками, одной слева, одной справа. Эстафеты с ведением мяча.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деятельности: самоанализ и самоконтроль результата; способность к самооценке на основе критериев успешности учебной деятельности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Осмысление техники выполнения разучиваемых заданий и упражнений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Учебная игра в «Пионербол».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парах, по кругу. Правила игры. Перебрасывание мяча через сетку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деятельности: самоанализ и самоконтроль результата; способность к самооценке на основе критериев успешности учебной деятельности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партнёра — контроль, коррекция, оценка его действий;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Осмысление техники выполнения разучиваемых заданий и упражнений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– внесение необходимых дополнений и корректив в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 и способ действия в случае расхождения эталона, реального действия и его результата.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rPr>
          <w:gridAfter w:val="1"/>
          <w:wAfter w:w="20" w:type="dxa"/>
        </w:trPr>
        <w:tc>
          <w:tcPr>
            <w:tcW w:w="1462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3 минуты. Чередование ходьбы, бега (бег 50 м, ходьба 100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м).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Подвижная игра «Пятнашки». ОРУ. Развитие выносливости. Понятие скорость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бега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ценностных ориентиров и смыслов учебной деятельности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сотрудничества с учителем и сверстниками —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цели, функций участников, способов взаимодействия</w:t>
            </w:r>
          </w:p>
        </w:tc>
        <w:tc>
          <w:tcPr>
            <w:tcW w:w="2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Осмысление, объяснение своего двигательного опыта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выделение и осознание учащимися того, что уже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усвоено и что нужно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, осознание качества и уровня усвоения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Равномерный бег 3 минуты. Чередование ходьбы, бега (бег 50 м, ходьба 100 м). Теория – двигательные качества человека.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Подвижная игра «Пятнашки». ОРУ. Развитие выносливости. Раскрыть содержание темы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Осмысление, объяснение своего двигательного опыта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Равномерный бег 4 минуты. Чередование ходьбы, бега (бег 50 м, ходьба 100 м).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Подвижная игра «Пятнашки». ОРУ. Развитие выносливости. Понятие скорость бега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ориентиров и смыслов учебной деятельности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</w:tc>
        <w:tc>
          <w:tcPr>
            <w:tcW w:w="2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Осмысление, объяснение своего двигательного опыта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выделение и осознание учащимися того, что уже усвоено и что нужно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, осознание качества и уровня усвоения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Равномерный бег 4 минуты. Чередование ходьбы, бега (бег 50 м, ходьба 100 м). Закрепление.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Подвижная игра «Третий лишний». ОРУ. Развитие выносливости. Понятие дистанция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деятельности: самоанализ и самоконтроль результата; способность к самооценке на основе критериев успешности учебной деятельности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Осмысление, объяснение своего двигательного опыта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– внесение необходимых дополнений и корректив в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 и способ действия в случае расхождения эталона, реального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и его результата.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Равномерный бег 6 минут. Чередование ходьбы, бега (бег 50 м, ходьба 100 м).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Подвижная игра «Третий лишний». ОРУ. Развитие выносливости. Понятие здоровье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ориентиров и смыслов учебной деятельности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партнёра — контроль, коррекция, оценка его действий;</w:t>
            </w:r>
          </w:p>
        </w:tc>
        <w:tc>
          <w:tcPr>
            <w:tcW w:w="2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Осмысление, объяснение своего двигательного опыта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выделение и осознание учащимися того, что уже усвоено и что нужно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, осознание качества и уровня усвоения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Равномерный бег 7 минут. Чередование ходьбы, бега (бег 60 м, ходьба 100 м). Теори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 развиваем выносливость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Подвижная игра «Пятнашки». ОРУ. Развитие выносливости Польза развития выносливости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, т. е. установление обучающимися связи между целью учебной деятельности и её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Осмысление, объяснение своего двигательного опыта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Планирование общей цели и пути её достижения; распределение функций и ролей в совместной деятельности; конструктивное разрешение конфликтов.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rPr>
          <w:gridAfter w:val="1"/>
          <w:wAfter w:w="20" w:type="dxa"/>
        </w:trPr>
        <w:tc>
          <w:tcPr>
            <w:tcW w:w="1462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rPr>
          <w:gridAfter w:val="2"/>
          <w:wAfter w:w="34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ОРУ в движении. Ходьба и бег. Прыжки через скакалку.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Прыжки через препятствия. Подвижные игры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Осмысление техники выполнения разучиваемых заданий и упражнений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Планирование общей цели и пути её достижения; распределение функций и ролей в совместной деятельности; конструктивное разрешение конфликтов.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rPr>
          <w:gridAfter w:val="2"/>
          <w:wAfter w:w="34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Различные виды ходьбы. Бег с изменением направления, ритма, темпа. Бег 30м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Бег в заданном коридоре. Игра «Вороны и воробьи» Прыжки через скакалку.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ориентиров и смыслов учебной деятельности</w:t>
            </w:r>
          </w:p>
        </w:tc>
        <w:tc>
          <w:tcPr>
            <w:tcW w:w="2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Осмысление техники выполнения разучиваемых заданий и упражнений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выделение и осознание учащимися того, что уже усвоено и что нужно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, осознание качества и уровня усвоения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rPr>
          <w:gridAfter w:val="2"/>
          <w:wAfter w:w="34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ОРУ Прыжки в длину с места. Эстафеты.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Беговые упражнения Челночный бег 3х10 м. Игра «невод». Прыжок в длину с места: через обруч. Игра «Рыбаки и рыбки».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, т. е. установление обучающимися связи между целью учебной деятельности и её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2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партнёра — контроль, коррекция, оценка его действий;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Осмысление техники выполнения разучиваемых заданий и упражнений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Планирование общей цели и пути её достижения; распределение функций и ролей в совместной деятельности; конструктивное разрешение конфликтов.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rPr>
          <w:gridAfter w:val="2"/>
          <w:wAfter w:w="34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ОРУ Прыжки в длину с разбега, с отталкиваем одной ногой и приземлением на 2 ноги.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 мягким приземлением на обе ноги. Челночный бег (3х10 м). Подвижная игра «Лисы и куры»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ориентиров и смыслов учебной деятельности</w:t>
            </w:r>
          </w:p>
        </w:tc>
        <w:tc>
          <w:tcPr>
            <w:tcW w:w="2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Осмысление техники выполнения разучиваемых заданий и упражнений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выделение и осознание учащимися того, что уже усвоено и что нужно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, осознание качества и уровня усвоения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rPr>
          <w:gridAfter w:val="2"/>
          <w:wAfter w:w="34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дальность. Игры.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ОРУ Метание Прыжки через скакалку. Прыжки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препятствия.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, т. е. установление обучающимися связи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целью учебной деятельности и её мотивом, другими словами, между результатом учения и тем, что побуждает деятельность, ради чего она осуществляется</w:t>
            </w:r>
          </w:p>
        </w:tc>
        <w:tc>
          <w:tcPr>
            <w:tcW w:w="2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техники выполнения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разучиваемых заданий и упражнений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общей цели и пути её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достижения; распределение функций и ролей в совместной деятельности; конструктивное разрешение конфликтов.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rPr>
          <w:gridAfter w:val="2"/>
          <w:wAfter w:w="34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ОРУ в движении. Бег 30 м (учёт) Подвижные игры.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(обратить внимание на отталкивание одной ногой). Бег на 200 м в умеренном темпе. Подвижная игра «Круг-кружочек». «Пятнашки», «Попрыгунчики-воробушки»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деятельности: самоанализ и самоконтроль результата; способность к самооценке на основе критериев успешности учебной деятельности</w:t>
            </w:r>
          </w:p>
        </w:tc>
        <w:tc>
          <w:tcPr>
            <w:tcW w:w="2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Осмысление, объяснение своего двигательного опыта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– внесение необходимых дополнений и корректив в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 и способ действия в случае расхождения эталона, реального действия и его результата.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rPr>
          <w:gridAfter w:val="2"/>
          <w:wAfter w:w="34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ОРУ Бег по пересечённой местности.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Равномерный бег 3 мин. Чередование ходьбы, бега (50м-бег, 100 м-ходьба)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ориентиров и смыслов учебной деятельности</w:t>
            </w:r>
          </w:p>
        </w:tc>
        <w:tc>
          <w:tcPr>
            <w:tcW w:w="2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Осмысление техники выполнения разучиваемых заданий и упражнений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Планирование общей цели и пути её достижения; распределение функций и ролей в совместной деятельности; конструктивное разрешение конфликтов.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rPr>
          <w:gridAfter w:val="2"/>
          <w:wAfter w:w="34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Подвижные игры. Соревнования.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Бег на 500 м в умеренном темпе. Подвижные игры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«Пятнашки», «Попрыгунчики-воробушки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Ориентация на понимание причин успеха в учебной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деятельности: самоанализ и самоконтроль результата; способность к самооценке на основе критериев успешности учебной деятельности</w:t>
            </w:r>
          </w:p>
        </w:tc>
        <w:tc>
          <w:tcPr>
            <w:tcW w:w="2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Ориентация на понимание причин успеха в учебной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деятельности: самоанализ и самоконтроль результата; способность к самооценке на основе критериев успешности учебной деятельности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Ориентация на понимание причин успеха в учебной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деятельности: самоанализ и самоконтроль результата; способность к самооценке на основе критериев успешности учебной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– внесение необходимых </w:t>
            </w: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дополнений и корректив в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 и способ действия в случае расхождения эталона, реального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rPr>
          <w:gridAfter w:val="2"/>
          <w:wAfter w:w="34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Подвижные игры. Соревнования.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Бег на 500 м в умеренном темпе. Подвижные игры «Пятнашки», «Попрыгунчики-воробушки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деятельности: самоанализ и самоконтроль результата; способность к самооценке на основе критериев успешности учебной деятельности</w:t>
            </w:r>
          </w:p>
        </w:tc>
        <w:tc>
          <w:tcPr>
            <w:tcW w:w="2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партнёра — контроль, коррекция, оценка его действий;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выбор наиболее эффективных способов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решения игровой ситуации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– внесение необходимых дополнений и корректив в </w:t>
            </w:r>
            <w:proofErr w:type="gramStart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771BAA">
              <w:rPr>
                <w:rFonts w:ascii="Times New Roman" w:hAnsi="Times New Roman" w:cs="Times New Roman"/>
                <w:sz w:val="24"/>
                <w:szCs w:val="24"/>
              </w:rPr>
              <w:t xml:space="preserve"> и способ действия в случае расхождения эталона, реального действия и его результата.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E" w:rsidRPr="00771BAA" w:rsidTr="00D56866">
        <w:trPr>
          <w:gridAfter w:val="1"/>
          <w:wAfter w:w="20" w:type="dxa"/>
          <w:trHeight w:val="135"/>
        </w:trPr>
        <w:tc>
          <w:tcPr>
            <w:tcW w:w="1462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70E" w:rsidRPr="00771BAA" w:rsidRDefault="0011470E" w:rsidP="0077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A">
              <w:rPr>
                <w:rFonts w:ascii="Times New Roman" w:hAnsi="Times New Roman" w:cs="Times New Roman"/>
                <w:sz w:val="24"/>
                <w:szCs w:val="24"/>
              </w:rPr>
              <w:t>Итого: 66 часов</w:t>
            </w:r>
          </w:p>
        </w:tc>
      </w:tr>
    </w:tbl>
    <w:p w:rsidR="0011470E" w:rsidRPr="00771BAA" w:rsidRDefault="0011470E" w:rsidP="00771B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BAA" w:rsidRPr="00771BAA" w:rsidRDefault="00771BAA" w:rsidP="00771B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BAA" w:rsidRPr="00771BAA" w:rsidRDefault="00771BAA" w:rsidP="00771BA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BAA">
        <w:rPr>
          <w:rFonts w:ascii="Times New Roman" w:hAnsi="Times New Roman" w:cs="Times New Roman"/>
          <w:sz w:val="24"/>
          <w:szCs w:val="24"/>
        </w:rPr>
        <w:br w:type="page"/>
      </w:r>
    </w:p>
    <w:p w:rsidR="00771BAA" w:rsidRPr="008E4E22" w:rsidRDefault="00771BAA" w:rsidP="00771BA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E4E22">
        <w:rPr>
          <w:rFonts w:ascii="Times New Roman" w:hAnsi="Times New Roman" w:cs="Times New Roman"/>
          <w:b/>
          <w:sz w:val="24"/>
        </w:rPr>
        <w:lastRenderedPageBreak/>
        <w:t>Календарно-тематическое планирование уроков для 4 класса</w:t>
      </w:r>
    </w:p>
    <w:p w:rsidR="00771BAA" w:rsidRPr="008E4E22" w:rsidRDefault="00771BAA" w:rsidP="00771BA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E4E22">
        <w:rPr>
          <w:rFonts w:ascii="Times New Roman" w:hAnsi="Times New Roman" w:cs="Times New Roman"/>
          <w:b/>
          <w:sz w:val="24"/>
        </w:rPr>
        <w:t>при 2-х часовом занятии в неделю</w:t>
      </w:r>
    </w:p>
    <w:p w:rsidR="00771BAA" w:rsidRPr="008E4E22" w:rsidRDefault="00771BAA" w:rsidP="00771BA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71BAA" w:rsidRPr="008E4E22" w:rsidRDefault="00771BAA" w:rsidP="00771BA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E4E22">
        <w:rPr>
          <w:rFonts w:ascii="Times New Roman" w:hAnsi="Times New Roman" w:cs="Times New Roman"/>
          <w:b/>
          <w:sz w:val="24"/>
        </w:rPr>
        <w:t>1 четверть: 9 недель =  18 часов</w:t>
      </w:r>
    </w:p>
    <w:p w:rsidR="00771BAA" w:rsidRPr="008E4E22" w:rsidRDefault="00771BAA" w:rsidP="00771BAA">
      <w:pPr>
        <w:pStyle w:val="a3"/>
        <w:rPr>
          <w:rFonts w:ascii="Times New Roman" w:hAnsi="Times New Roman" w:cs="Times New Roman"/>
        </w:rPr>
      </w:pPr>
    </w:p>
    <w:tbl>
      <w:tblPr>
        <w:tblW w:w="15876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1843"/>
        <w:gridCol w:w="850"/>
        <w:gridCol w:w="1134"/>
        <w:gridCol w:w="4394"/>
        <w:gridCol w:w="1843"/>
        <w:gridCol w:w="1276"/>
        <w:gridCol w:w="1276"/>
        <w:gridCol w:w="992"/>
        <w:gridCol w:w="850"/>
      </w:tblGrid>
      <w:tr w:rsidR="00771BAA" w:rsidRPr="008E4E22" w:rsidTr="002A0622">
        <w:trPr>
          <w:trHeight w:hRule="exact" w:val="578"/>
          <w:tblHeader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E4E22">
              <w:rPr>
                <w:rFonts w:ascii="Times New Roman" w:hAnsi="Times New Roman" w:cs="Times New Roman"/>
              </w:rPr>
              <w:t>п</w:t>
            </w:r>
            <w:proofErr w:type="gramEnd"/>
            <w:r w:rsidRPr="008E4E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Наименование раздела программы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Требования к уровню </w:t>
            </w:r>
            <w:proofErr w:type="gramStart"/>
            <w:r w:rsidRPr="008E4E2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Вид контроля. Измерители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Дом</w:t>
            </w:r>
            <w:proofErr w:type="gramStart"/>
            <w:r w:rsidRPr="008E4E22">
              <w:rPr>
                <w:rFonts w:ascii="Times New Roman" w:hAnsi="Times New Roman" w:cs="Times New Roman"/>
              </w:rPr>
              <w:t>.</w:t>
            </w:r>
            <w:proofErr w:type="gramEnd"/>
            <w:r w:rsidRPr="008E4E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4E22">
              <w:rPr>
                <w:rFonts w:ascii="Times New Roman" w:hAnsi="Times New Roman" w:cs="Times New Roman"/>
              </w:rPr>
              <w:t>з</w:t>
            </w:r>
            <w:proofErr w:type="gramEnd"/>
            <w:r w:rsidRPr="008E4E22">
              <w:rPr>
                <w:rFonts w:ascii="Times New Roman" w:hAnsi="Times New Roman" w:cs="Times New Roman"/>
              </w:rPr>
              <w:t>адание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771BAA" w:rsidRPr="008E4E22" w:rsidTr="002A062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факт</w:t>
            </w:r>
          </w:p>
        </w:tc>
      </w:tr>
      <w:tr w:rsidR="00771BAA" w:rsidRPr="008E4E22" w:rsidTr="002A0622"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Легкая атлетика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13 часов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Основы знаний по лёгкой атлетике. 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Ходьба и бег.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Вводный 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Инструктаж по </w:t>
            </w:r>
            <w:proofErr w:type="gramStart"/>
            <w:r w:rsidRPr="008E4E22">
              <w:rPr>
                <w:rFonts w:ascii="Times New Roman" w:hAnsi="Times New Roman" w:cs="Times New Roman"/>
              </w:rPr>
              <w:t>т/б</w:t>
            </w:r>
            <w:proofErr w:type="gramEnd"/>
            <w:r w:rsidRPr="008E4E22">
              <w:rPr>
                <w:rFonts w:ascii="Times New Roman" w:hAnsi="Times New Roman" w:cs="Times New Roman"/>
              </w:rPr>
              <w:t xml:space="preserve">.  Ходьба с заданиями. Бег в коридоре. Встречная эстафета.  </w:t>
            </w:r>
            <w:proofErr w:type="spellStart"/>
            <w:r w:rsidRPr="008E4E22">
              <w:rPr>
                <w:rFonts w:ascii="Times New Roman" w:hAnsi="Times New Roman" w:cs="Times New Roman"/>
              </w:rPr>
              <w:t>Равномернй</w:t>
            </w:r>
            <w:proofErr w:type="spellEnd"/>
            <w:r w:rsidRPr="008E4E22">
              <w:rPr>
                <w:rFonts w:ascii="Times New Roman" w:hAnsi="Times New Roman" w:cs="Times New Roman"/>
              </w:rPr>
              <w:t xml:space="preserve"> без 5 мин. Чередование бега и ходьбы (80м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E4E22">
                <w:rPr>
                  <w:rFonts w:ascii="Times New Roman" w:hAnsi="Times New Roman" w:cs="Times New Roman"/>
                </w:rPr>
                <w:t>100 м</w:t>
              </w:r>
            </w:smartTag>
            <w:r w:rsidRPr="008E4E22">
              <w:rPr>
                <w:rFonts w:ascii="Times New Roman" w:hAnsi="Times New Roman" w:cs="Times New Roman"/>
              </w:rPr>
              <w:t xml:space="preserve"> ходьба). Игра «Салки на марше». Развитие выносливости. 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Уметь выполнять основные движения в ходьбе и беге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Устный опрос 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Ходьба и бег.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Комплексный 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Бег на скорость 30м,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E4E22">
                <w:rPr>
                  <w:rFonts w:ascii="Times New Roman" w:hAnsi="Times New Roman" w:cs="Times New Roman"/>
                </w:rPr>
                <w:t>60 м</w:t>
              </w:r>
            </w:smartTag>
            <w:r w:rsidRPr="008E4E22">
              <w:rPr>
                <w:rFonts w:ascii="Times New Roman" w:hAnsi="Times New Roman" w:cs="Times New Roman"/>
              </w:rPr>
              <w:t xml:space="preserve">  в заданном коридоре. «Встречная эстафета». Игра «Кот и мыши»</w:t>
            </w:r>
            <w:proofErr w:type="gramStart"/>
            <w:r w:rsidRPr="008E4E22">
              <w:rPr>
                <w:rFonts w:ascii="Times New Roman" w:hAnsi="Times New Roman" w:cs="Times New Roman"/>
              </w:rPr>
              <w:t>.Х</w:t>
            </w:r>
            <w:proofErr w:type="gramEnd"/>
            <w:r w:rsidRPr="008E4E22">
              <w:rPr>
                <w:rFonts w:ascii="Times New Roman" w:hAnsi="Times New Roman" w:cs="Times New Roman"/>
              </w:rPr>
              <w:t>одьба с изменением длины и частоты шагов. Бег с заданным темпом и скоростью. Развитие скоростных способностей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Уметь правильно выполнять основные движения в ходьбе и беге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Текущий</w:t>
            </w:r>
            <w:proofErr w:type="gramStart"/>
            <w:r w:rsidRPr="008E4E22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8E4E22">
              <w:rPr>
                <w:rFonts w:ascii="Times New Roman" w:hAnsi="Times New Roman" w:cs="Times New Roman"/>
              </w:rPr>
              <w:t xml:space="preserve"> -  тест подтягивание 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Ходьба и бег.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Учетный 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Бег на скорость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E4E22">
                <w:rPr>
                  <w:rFonts w:ascii="Times New Roman" w:hAnsi="Times New Roman" w:cs="Times New Roman"/>
                </w:rPr>
                <w:t>30 м</w:t>
              </w:r>
            </w:smartTag>
            <w:r w:rsidRPr="008E4E22">
              <w:rPr>
                <w:rFonts w:ascii="Times New Roman" w:hAnsi="Times New Roman" w:cs="Times New Roman"/>
              </w:rPr>
              <w:t>. Встречная эстафета. Бег на результат 30; 60м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 Круговая эстафета. Игра «Невод». Развитие скоростных способностей.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Уметь правильно выполнять основные движения в ходьбе и беге, бегать с максимальной скоростью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E4E22">
                <w:rPr>
                  <w:rFonts w:ascii="Times New Roman" w:hAnsi="Times New Roman" w:cs="Times New Roman"/>
                </w:rPr>
                <w:t>30 м</w:t>
              </w:r>
            </w:smartTag>
            <w:r w:rsidRPr="008E4E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У — бег 30 м 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Игры на улице.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 Ходьба и бег.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Учетный 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Бег на скорость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E4E22">
                <w:rPr>
                  <w:rFonts w:ascii="Times New Roman" w:hAnsi="Times New Roman" w:cs="Times New Roman"/>
                </w:rPr>
                <w:t>60 м</w:t>
              </w:r>
            </w:smartTag>
            <w:r w:rsidRPr="008E4E22">
              <w:rPr>
                <w:rFonts w:ascii="Times New Roman" w:hAnsi="Times New Roman" w:cs="Times New Roman"/>
              </w:rPr>
              <w:t>. Круговая эстафета. Игра «Зайцы в огороде». Развитие скоростных способностей.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Уметь правильно выполнять основные движения в ходьбе и беге,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E4E22">
                <w:rPr>
                  <w:rFonts w:ascii="Times New Roman" w:hAnsi="Times New Roman" w:cs="Times New Roman"/>
                </w:rPr>
                <w:t>60 м</w:t>
              </w:r>
            </w:smartTag>
            <w:r w:rsidRPr="008E4E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У —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E4E22">
                <w:rPr>
                  <w:rFonts w:ascii="Times New Roman" w:hAnsi="Times New Roman" w:cs="Times New Roman"/>
                </w:rPr>
                <w:t>60 м</w:t>
              </w:r>
            </w:smartTag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Игры на улице.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 Прыжки в длину с места.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Тройной прыжок с места. Игра «Волк во рву»</w:t>
            </w:r>
            <w:proofErr w:type="gramStart"/>
            <w:r w:rsidRPr="008E4E22">
              <w:rPr>
                <w:rFonts w:ascii="Times New Roman" w:hAnsi="Times New Roman" w:cs="Times New Roman"/>
              </w:rPr>
              <w:t>.Р</w:t>
            </w:r>
            <w:proofErr w:type="gramEnd"/>
            <w:r w:rsidRPr="008E4E22">
              <w:rPr>
                <w:rFonts w:ascii="Times New Roman" w:hAnsi="Times New Roman" w:cs="Times New Roman"/>
              </w:rPr>
              <w:t xml:space="preserve">азвитие скоростно-силовых способностей. 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Уметь правильно выполнять движения в прыжках, правильно приземляться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Текущий</w:t>
            </w:r>
            <w:proofErr w:type="gramStart"/>
            <w:r w:rsidRPr="008E4E22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8E4E22">
              <w:rPr>
                <w:rFonts w:ascii="Times New Roman" w:hAnsi="Times New Roman" w:cs="Times New Roman"/>
              </w:rPr>
              <w:t xml:space="preserve"> — челночный бег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Прыжки в длину </w:t>
            </w:r>
            <w:r w:rsidRPr="008E4E22">
              <w:rPr>
                <w:rFonts w:ascii="Times New Roman" w:hAnsi="Times New Roman" w:cs="Times New Roman"/>
              </w:rPr>
              <w:lastRenderedPageBreak/>
              <w:t>по ориентирам, с места.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Комплексн</w:t>
            </w:r>
            <w:r w:rsidRPr="008E4E22">
              <w:rPr>
                <w:rFonts w:ascii="Times New Roman" w:hAnsi="Times New Roman" w:cs="Times New Roman"/>
              </w:rPr>
              <w:lastRenderedPageBreak/>
              <w:t>ый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lastRenderedPageBreak/>
              <w:t xml:space="preserve">Круговая эстафета. Игра «Зайцы в огороде». </w:t>
            </w:r>
            <w:r w:rsidRPr="008E4E22">
              <w:rPr>
                <w:rFonts w:ascii="Times New Roman" w:hAnsi="Times New Roman" w:cs="Times New Roman"/>
              </w:rPr>
              <w:lastRenderedPageBreak/>
              <w:t>Развитие скоростных способностей.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lastRenderedPageBreak/>
              <w:t xml:space="preserve">Уметь правильно </w:t>
            </w:r>
            <w:r w:rsidRPr="008E4E22">
              <w:rPr>
                <w:rFonts w:ascii="Times New Roman" w:hAnsi="Times New Roman" w:cs="Times New Roman"/>
              </w:rPr>
              <w:lastRenderedPageBreak/>
              <w:t>выполнять движения в прыжках, правильно приземляться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Прыжки </w:t>
            </w:r>
            <w:r w:rsidRPr="008E4E22">
              <w:rPr>
                <w:rFonts w:ascii="Times New Roman" w:hAnsi="Times New Roman" w:cs="Times New Roman"/>
              </w:rPr>
              <w:lastRenderedPageBreak/>
              <w:t>через скакалку.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 Прыжки в длину с разбега.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Круговая эстафета. Игра «Зайцы в огороде». Развитие скоростных способностей.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  <w:bCs/>
              </w:rPr>
              <w:t>Уметь</w:t>
            </w:r>
            <w:r w:rsidRPr="008E4E22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яму на две ноги 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У —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E4E22">
                <w:rPr>
                  <w:rFonts w:ascii="Times New Roman" w:hAnsi="Times New Roman" w:cs="Times New Roman"/>
                </w:rPr>
                <w:t>60 м</w:t>
              </w:r>
            </w:smartTag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Силовые упражнения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 Прыжки в длину с разбега.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Тройной прыжок с места. Игра «Волк во рву»</w:t>
            </w:r>
            <w:proofErr w:type="gramStart"/>
            <w:r w:rsidRPr="008E4E22">
              <w:rPr>
                <w:rFonts w:ascii="Times New Roman" w:hAnsi="Times New Roman" w:cs="Times New Roman"/>
              </w:rPr>
              <w:t>.Р</w:t>
            </w:r>
            <w:proofErr w:type="gramEnd"/>
            <w:r w:rsidRPr="008E4E22">
              <w:rPr>
                <w:rFonts w:ascii="Times New Roman" w:hAnsi="Times New Roman" w:cs="Times New Roman"/>
              </w:rPr>
              <w:t>азвитие скоростно-силовых способностей. Игра «Зайцы в огороде».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  <w:bCs/>
              </w:rPr>
              <w:t>Уметь</w:t>
            </w:r>
            <w:r w:rsidRPr="008E4E22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Текущий</w:t>
            </w:r>
            <w:proofErr w:type="gramStart"/>
            <w:r w:rsidRPr="008E4E22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8E4E22">
              <w:rPr>
                <w:rFonts w:ascii="Times New Roman" w:hAnsi="Times New Roman" w:cs="Times New Roman"/>
              </w:rPr>
              <w:t xml:space="preserve"> — челночный бег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Силовые упражнения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 Прыжки в длину с разбега.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Комплексный 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Тройной прыжок с места. Развитие скоростно-силовых способностей. Игра «Пленники».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  <w:bCs/>
              </w:rPr>
              <w:t>Уметь</w:t>
            </w:r>
            <w:r w:rsidRPr="008E4E22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 Прыжки в длину с разбега.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Учётный 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Тройной прыжок с места. Развитие скоростно-силовых способностей. Игра «Пленники».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  <w:bCs/>
              </w:rPr>
              <w:t>Уметь</w:t>
            </w:r>
            <w:r w:rsidRPr="008E4E22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E4E22">
              <w:rPr>
                <w:rFonts w:ascii="Times New Roman" w:hAnsi="Times New Roman" w:cs="Times New Roman"/>
              </w:rPr>
              <w:t>У-прыжок</w:t>
            </w:r>
            <w:proofErr w:type="gramEnd"/>
            <w:r w:rsidRPr="008E4E22">
              <w:rPr>
                <w:rFonts w:ascii="Times New Roman" w:hAnsi="Times New Roman" w:cs="Times New Roman"/>
              </w:rPr>
              <w:t xml:space="preserve"> в длину с места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Метание.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Изучение </w:t>
            </w:r>
            <w:r w:rsidRPr="008E4E22">
              <w:rPr>
                <w:rFonts w:ascii="Times New Roman" w:hAnsi="Times New Roman" w:cs="Times New Roman"/>
              </w:rPr>
              <w:lastRenderedPageBreak/>
              <w:t xml:space="preserve">нового материала  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lastRenderedPageBreak/>
              <w:t xml:space="preserve">Бросок теннисного мяча на дальность на </w:t>
            </w:r>
            <w:r w:rsidRPr="008E4E22">
              <w:rPr>
                <w:rFonts w:ascii="Times New Roman" w:hAnsi="Times New Roman" w:cs="Times New Roman"/>
              </w:rPr>
              <w:lastRenderedPageBreak/>
              <w:t>точность и на заданное расстояние. Игра «Третий лишний».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lastRenderedPageBreak/>
              <w:t xml:space="preserve">Уметь метать из </w:t>
            </w:r>
            <w:r w:rsidRPr="008E4E22">
              <w:rPr>
                <w:rFonts w:ascii="Times New Roman" w:hAnsi="Times New Roman" w:cs="Times New Roman"/>
              </w:rPr>
              <w:lastRenderedPageBreak/>
              <w:t>различных положений на дальность и в цель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Метание.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Комплексный 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Бросок теннисного мяча на дальность на точность и на заданное расстояние. Игра «Третий лишний».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Уметь метать из различных положений на дальность и в цель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Метание.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Учётный 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Бросок теннисного мяча на дальность на точность и на заданное расстояние. Бросок набивного мяча с расстояния 4-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8E4E22">
                <w:rPr>
                  <w:rFonts w:ascii="Times New Roman" w:hAnsi="Times New Roman" w:cs="Times New Roman"/>
                </w:rPr>
                <w:t>5 метров</w:t>
              </w:r>
            </w:smartTag>
            <w:r w:rsidRPr="008E4E22">
              <w:rPr>
                <w:rFonts w:ascii="Times New Roman" w:hAnsi="Times New Roman" w:cs="Times New Roman"/>
              </w:rPr>
              <w:t>. Игра «Пленники»</w:t>
            </w:r>
            <w:proofErr w:type="gramStart"/>
            <w:r w:rsidRPr="008E4E22">
              <w:rPr>
                <w:rFonts w:ascii="Times New Roman" w:hAnsi="Times New Roman" w:cs="Times New Roman"/>
              </w:rPr>
              <w:t>.Р</w:t>
            </w:r>
            <w:proofErr w:type="gramEnd"/>
            <w:r w:rsidRPr="008E4E22">
              <w:rPr>
                <w:rFonts w:ascii="Times New Roman" w:hAnsi="Times New Roman" w:cs="Times New Roman"/>
              </w:rPr>
              <w:t>азвитие скоростно-силовых способностей.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Уметь метать из различных положений на дальность и в цель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Текущий</w:t>
            </w:r>
            <w:proofErr w:type="gramStart"/>
            <w:r w:rsidRPr="008E4E22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8E4E22">
              <w:rPr>
                <w:rFonts w:ascii="Times New Roman" w:hAnsi="Times New Roman" w:cs="Times New Roman"/>
              </w:rPr>
              <w:t xml:space="preserve"> — метание в цель из 5 попыток 3 попадания (зачет)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Кроссовая подготовка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5 часов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Равномерный бег 5 минут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Комплексный 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 Равномерный бег 5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8E4E22">
                <w:rPr>
                  <w:rFonts w:ascii="Times New Roman" w:hAnsi="Times New Roman" w:cs="Times New Roman"/>
                </w:rPr>
                <w:t>80 м</w:t>
              </w:r>
            </w:smartTag>
            <w:r w:rsidRPr="008E4E22">
              <w:rPr>
                <w:rFonts w:ascii="Times New Roman" w:hAnsi="Times New Roman" w:cs="Times New Roman"/>
              </w:rPr>
              <w:t xml:space="preserve"> бега,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E4E22">
                <w:rPr>
                  <w:rFonts w:ascii="Times New Roman" w:hAnsi="Times New Roman" w:cs="Times New Roman"/>
                </w:rPr>
                <w:t>100 м</w:t>
              </w:r>
            </w:smartTag>
            <w:r w:rsidRPr="008E4E22">
              <w:rPr>
                <w:rFonts w:ascii="Times New Roman" w:hAnsi="Times New Roman" w:cs="Times New Roman"/>
              </w:rPr>
              <w:t xml:space="preserve"> ходьба). Игра «Салки на марше»</w:t>
            </w:r>
            <w:proofErr w:type="gramStart"/>
            <w:r w:rsidRPr="008E4E22">
              <w:rPr>
                <w:rFonts w:ascii="Times New Roman" w:hAnsi="Times New Roman" w:cs="Times New Roman"/>
              </w:rPr>
              <w:t>.Р</w:t>
            </w:r>
            <w:proofErr w:type="gramEnd"/>
            <w:r w:rsidRPr="008E4E22">
              <w:rPr>
                <w:rFonts w:ascii="Times New Roman" w:hAnsi="Times New Roman" w:cs="Times New Roman"/>
              </w:rPr>
              <w:t>азвитие выносливости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Уметь метать из различных положений на дальность и в цель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Равномерный бег 6 минут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Комплексный 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Равномерный бег 6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8E4E22">
                <w:rPr>
                  <w:rFonts w:ascii="Times New Roman" w:hAnsi="Times New Roman" w:cs="Times New Roman"/>
                </w:rPr>
                <w:t>80 м</w:t>
              </w:r>
            </w:smartTag>
            <w:r w:rsidRPr="008E4E22">
              <w:rPr>
                <w:rFonts w:ascii="Times New Roman" w:hAnsi="Times New Roman" w:cs="Times New Roman"/>
              </w:rPr>
              <w:t xml:space="preserve"> бега,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E4E22">
                <w:rPr>
                  <w:rFonts w:ascii="Times New Roman" w:hAnsi="Times New Roman" w:cs="Times New Roman"/>
                </w:rPr>
                <w:t>100 м</w:t>
              </w:r>
            </w:smartTag>
            <w:r w:rsidRPr="008E4E22">
              <w:rPr>
                <w:rFonts w:ascii="Times New Roman" w:hAnsi="Times New Roman" w:cs="Times New Roman"/>
              </w:rPr>
              <w:t xml:space="preserve"> ходьба). Игра «Пленники»</w:t>
            </w:r>
            <w:proofErr w:type="gramStart"/>
            <w:r w:rsidRPr="008E4E22">
              <w:rPr>
                <w:rFonts w:ascii="Times New Roman" w:hAnsi="Times New Roman" w:cs="Times New Roman"/>
              </w:rPr>
              <w:t>.Р</w:t>
            </w:r>
            <w:proofErr w:type="gramEnd"/>
            <w:r w:rsidRPr="008E4E22">
              <w:rPr>
                <w:rFonts w:ascii="Times New Roman" w:hAnsi="Times New Roman" w:cs="Times New Roman"/>
              </w:rPr>
              <w:t>азвитие выносливости.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Уметь бегать в равномерном темпе до 10 мин, чередовать ходьбу с бегом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Оздоровительный бег до 10 мин.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Равномерный бег 7 минут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Учетный 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Равномерный бег 7мин.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8E4E22">
                <w:rPr>
                  <w:rFonts w:ascii="Times New Roman" w:hAnsi="Times New Roman" w:cs="Times New Roman"/>
                </w:rPr>
                <w:t>80 м</w:t>
              </w:r>
            </w:smartTag>
            <w:r w:rsidRPr="008E4E22">
              <w:rPr>
                <w:rFonts w:ascii="Times New Roman" w:hAnsi="Times New Roman" w:cs="Times New Roman"/>
              </w:rPr>
              <w:t xml:space="preserve"> бега,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E4E22">
                <w:rPr>
                  <w:rFonts w:ascii="Times New Roman" w:hAnsi="Times New Roman" w:cs="Times New Roman"/>
                </w:rPr>
                <w:t>100 м</w:t>
              </w:r>
            </w:smartTag>
            <w:r w:rsidRPr="008E4E22">
              <w:rPr>
                <w:rFonts w:ascii="Times New Roman" w:hAnsi="Times New Roman" w:cs="Times New Roman"/>
              </w:rPr>
              <w:t xml:space="preserve"> ходьба). Игра «Пленники»</w:t>
            </w:r>
            <w:proofErr w:type="gramStart"/>
            <w:r w:rsidRPr="008E4E22">
              <w:rPr>
                <w:rFonts w:ascii="Times New Roman" w:hAnsi="Times New Roman" w:cs="Times New Roman"/>
              </w:rPr>
              <w:t>.Р</w:t>
            </w:r>
            <w:proofErr w:type="gramEnd"/>
            <w:r w:rsidRPr="008E4E22">
              <w:rPr>
                <w:rFonts w:ascii="Times New Roman" w:hAnsi="Times New Roman" w:cs="Times New Roman"/>
              </w:rPr>
              <w:t>азвитие выносливости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Уметь бегать в равномерном темпе до 10 мин, чередовать ходьбу с бегом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Текущий</w:t>
            </w:r>
            <w:proofErr w:type="gramStart"/>
            <w:r w:rsidRPr="008E4E22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8E4E22">
              <w:rPr>
                <w:rFonts w:ascii="Times New Roman" w:hAnsi="Times New Roman" w:cs="Times New Roman"/>
              </w:rPr>
              <w:t xml:space="preserve"> -  Кросс без учета времени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Оздоровительный бег до 10 мин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Равномерный бег 8 минут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Равномерный бег 8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8E4E22">
                <w:rPr>
                  <w:rFonts w:ascii="Times New Roman" w:hAnsi="Times New Roman" w:cs="Times New Roman"/>
                </w:rPr>
                <w:t>80 м</w:t>
              </w:r>
            </w:smartTag>
            <w:r w:rsidRPr="008E4E22">
              <w:rPr>
                <w:rFonts w:ascii="Times New Roman" w:hAnsi="Times New Roman" w:cs="Times New Roman"/>
              </w:rPr>
              <w:t xml:space="preserve"> бега,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E4E22">
                <w:rPr>
                  <w:rFonts w:ascii="Times New Roman" w:hAnsi="Times New Roman" w:cs="Times New Roman"/>
                </w:rPr>
                <w:t>100 м</w:t>
              </w:r>
            </w:smartTag>
            <w:r w:rsidRPr="008E4E22">
              <w:rPr>
                <w:rFonts w:ascii="Times New Roman" w:hAnsi="Times New Roman" w:cs="Times New Roman"/>
              </w:rPr>
              <w:t xml:space="preserve"> ходьба). Игра «Флажки». Кросс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E4E22">
                <w:rPr>
                  <w:rFonts w:ascii="Times New Roman" w:hAnsi="Times New Roman" w:cs="Times New Roman"/>
                </w:rPr>
                <w:t>1000 м</w:t>
              </w:r>
            </w:smartTag>
            <w:r w:rsidRPr="008E4E22">
              <w:rPr>
                <w:rFonts w:ascii="Times New Roman" w:hAnsi="Times New Roman" w:cs="Times New Roman"/>
              </w:rPr>
              <w:t xml:space="preserve"> без учета времени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Уметь бегать в равномерном темпе до 10 мин, чередовать ходьбу с бегом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Игры на улице.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Равномерный бег 9 минут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Равномерный бег 9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8E4E22">
                <w:rPr>
                  <w:rFonts w:ascii="Times New Roman" w:hAnsi="Times New Roman" w:cs="Times New Roman"/>
                </w:rPr>
                <w:t>80 м</w:t>
              </w:r>
            </w:smartTag>
            <w:r w:rsidRPr="008E4E22">
              <w:rPr>
                <w:rFonts w:ascii="Times New Roman" w:hAnsi="Times New Roman" w:cs="Times New Roman"/>
              </w:rPr>
              <w:t xml:space="preserve"> бега,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E4E22">
                <w:rPr>
                  <w:rFonts w:ascii="Times New Roman" w:hAnsi="Times New Roman" w:cs="Times New Roman"/>
                </w:rPr>
                <w:t>100 м</w:t>
              </w:r>
            </w:smartTag>
            <w:r w:rsidRPr="008E4E22">
              <w:rPr>
                <w:rFonts w:ascii="Times New Roman" w:hAnsi="Times New Roman" w:cs="Times New Roman"/>
              </w:rPr>
              <w:t xml:space="preserve"> ходьба). Игра «Флажки». Кросс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E4E22">
                <w:rPr>
                  <w:rFonts w:ascii="Times New Roman" w:hAnsi="Times New Roman" w:cs="Times New Roman"/>
                </w:rPr>
                <w:t>1000 м</w:t>
              </w:r>
            </w:smartTag>
            <w:r w:rsidRPr="008E4E22">
              <w:rPr>
                <w:rFonts w:ascii="Times New Roman" w:hAnsi="Times New Roman" w:cs="Times New Roman"/>
              </w:rPr>
              <w:t xml:space="preserve"> без учета времени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Уметь бегать в равномерном темпе до 10 мин, чередовать ходьбу с бегом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Игры на улице.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71BAA" w:rsidRPr="008E4E22" w:rsidRDefault="00771BAA" w:rsidP="00771BA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E4E22">
        <w:rPr>
          <w:rFonts w:ascii="Times New Roman" w:hAnsi="Times New Roman" w:cs="Times New Roman"/>
          <w:b/>
          <w:sz w:val="24"/>
        </w:rPr>
        <w:t>2 четверть: 7 недель =  14 часов</w:t>
      </w:r>
    </w:p>
    <w:p w:rsidR="00771BAA" w:rsidRPr="008E4E22" w:rsidRDefault="00771BAA" w:rsidP="00771BAA">
      <w:pPr>
        <w:pStyle w:val="a3"/>
        <w:rPr>
          <w:rFonts w:ascii="Times New Roman" w:hAnsi="Times New Roman" w:cs="Times New Roman"/>
        </w:rPr>
      </w:pPr>
    </w:p>
    <w:tbl>
      <w:tblPr>
        <w:tblW w:w="15876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1559"/>
        <w:gridCol w:w="567"/>
        <w:gridCol w:w="1418"/>
        <w:gridCol w:w="3685"/>
        <w:gridCol w:w="2694"/>
        <w:gridCol w:w="1134"/>
        <w:gridCol w:w="1134"/>
        <w:gridCol w:w="992"/>
        <w:gridCol w:w="850"/>
      </w:tblGrid>
      <w:tr w:rsidR="00771BAA" w:rsidRPr="008E4E22" w:rsidTr="002A0622">
        <w:trPr>
          <w:trHeight w:hRule="exact" w:val="578"/>
          <w:tblHeader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E4E22">
              <w:rPr>
                <w:rFonts w:ascii="Times New Roman" w:hAnsi="Times New Roman" w:cs="Times New Roman"/>
              </w:rPr>
              <w:t>п</w:t>
            </w:r>
            <w:proofErr w:type="gramEnd"/>
            <w:r w:rsidRPr="008E4E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Наименование раздела программы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Требования к уровню </w:t>
            </w:r>
            <w:proofErr w:type="gramStart"/>
            <w:r w:rsidRPr="008E4E2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Вид контроля. Измерители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Дом</w:t>
            </w:r>
            <w:proofErr w:type="gramStart"/>
            <w:r w:rsidRPr="008E4E22">
              <w:rPr>
                <w:rFonts w:ascii="Times New Roman" w:hAnsi="Times New Roman" w:cs="Times New Roman"/>
              </w:rPr>
              <w:t>.</w:t>
            </w:r>
            <w:proofErr w:type="gramEnd"/>
            <w:r w:rsidRPr="008E4E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4E22">
              <w:rPr>
                <w:rFonts w:ascii="Times New Roman" w:hAnsi="Times New Roman" w:cs="Times New Roman"/>
              </w:rPr>
              <w:t>з</w:t>
            </w:r>
            <w:proofErr w:type="gramEnd"/>
            <w:r w:rsidRPr="008E4E22">
              <w:rPr>
                <w:rFonts w:ascii="Times New Roman" w:hAnsi="Times New Roman" w:cs="Times New Roman"/>
              </w:rPr>
              <w:t>адание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771BAA" w:rsidRPr="008E4E22" w:rsidTr="002A062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факт</w:t>
            </w:r>
          </w:p>
        </w:tc>
      </w:tr>
      <w:tr w:rsidR="00771BAA" w:rsidRPr="008E4E22" w:rsidTr="002A0622"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14 часов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 Основы знаний по гимнастике. Строевые и акробатические упражнения.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ОРУ. Инструктаж по </w:t>
            </w:r>
            <w:proofErr w:type="gramStart"/>
            <w:r w:rsidRPr="008E4E22">
              <w:rPr>
                <w:rFonts w:ascii="Times New Roman" w:hAnsi="Times New Roman" w:cs="Times New Roman"/>
              </w:rPr>
              <w:t>т/б</w:t>
            </w:r>
            <w:proofErr w:type="gramEnd"/>
            <w:r w:rsidRPr="008E4E22">
              <w:rPr>
                <w:rFonts w:ascii="Times New Roman" w:hAnsi="Times New Roman" w:cs="Times New Roman"/>
              </w:rPr>
              <w:t>, строевые упражнения. Кувырок вперед, кувырок назад. Выполнение команд «Становись!», «Равняйсь</w:t>
            </w:r>
            <w:proofErr w:type="gramStart"/>
            <w:r w:rsidRPr="008E4E22">
              <w:rPr>
                <w:rFonts w:ascii="Times New Roman" w:hAnsi="Times New Roman" w:cs="Times New Roman"/>
              </w:rPr>
              <w:t>!, «</w:t>
            </w:r>
            <w:proofErr w:type="gramEnd"/>
            <w:r w:rsidRPr="008E4E22">
              <w:rPr>
                <w:rFonts w:ascii="Times New Roman" w:hAnsi="Times New Roman" w:cs="Times New Roman"/>
              </w:rPr>
              <w:t xml:space="preserve">Смирно!», «Вольно!». 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 Строевые и акробатические упражнения.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ОРУ. Мост с помощью и самостоятельно. Кувырок назад и перекат, стойка на лопатках. Выполнение команд «Становись!», «Равняйсь</w:t>
            </w:r>
            <w:proofErr w:type="gramStart"/>
            <w:r w:rsidRPr="008E4E22">
              <w:rPr>
                <w:rFonts w:ascii="Times New Roman" w:hAnsi="Times New Roman" w:cs="Times New Roman"/>
              </w:rPr>
              <w:t>!, «</w:t>
            </w:r>
            <w:proofErr w:type="gramEnd"/>
            <w:r w:rsidRPr="008E4E22">
              <w:rPr>
                <w:rFonts w:ascii="Times New Roman" w:hAnsi="Times New Roman" w:cs="Times New Roman"/>
              </w:rPr>
              <w:t xml:space="preserve">Смирно!», «Вольно!».. Развитие координационных способностей. 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Акробатические упражнения. Упражнения на равновесие.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ОРУ. Мост с помощью и самостоятельно. Кувырок назад и перекат, стойка на лопатках. Выполнение команд «Становись!», «Равняйсь</w:t>
            </w:r>
            <w:proofErr w:type="gramStart"/>
            <w:r w:rsidRPr="008E4E22">
              <w:rPr>
                <w:rFonts w:ascii="Times New Roman" w:hAnsi="Times New Roman" w:cs="Times New Roman"/>
              </w:rPr>
              <w:t>!, «</w:t>
            </w:r>
            <w:proofErr w:type="gramEnd"/>
            <w:r w:rsidRPr="008E4E22">
              <w:rPr>
                <w:rFonts w:ascii="Times New Roman" w:hAnsi="Times New Roman" w:cs="Times New Roman"/>
              </w:rPr>
              <w:t>Смирно!», «Вольно!». Ходьба по бревну на носках. Развитие координационных способностей. Игра «Что изменилось?»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Акробатические упражнения. Упражнения на равновесие.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Комплексный 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ОРУ. Мост с помощью и самостоятельно. Кувырок назад и перекат, стойка на лопатках. Выполнение команд «Становись!», «Равняйсь</w:t>
            </w:r>
            <w:proofErr w:type="gramStart"/>
            <w:r w:rsidRPr="008E4E22">
              <w:rPr>
                <w:rFonts w:ascii="Times New Roman" w:hAnsi="Times New Roman" w:cs="Times New Roman"/>
              </w:rPr>
              <w:t>!, «</w:t>
            </w:r>
            <w:proofErr w:type="gramEnd"/>
            <w:r w:rsidRPr="008E4E22">
              <w:rPr>
                <w:rFonts w:ascii="Times New Roman" w:hAnsi="Times New Roman" w:cs="Times New Roman"/>
              </w:rPr>
              <w:t xml:space="preserve">Смирно!», «Вольно!». Ходьба по бревну на носках. Развитие координационных способностей. 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E4E22">
              <w:rPr>
                <w:rFonts w:ascii="Times New Roman" w:hAnsi="Times New Roman" w:cs="Times New Roman"/>
              </w:rPr>
              <w:t>Фронтальный</w:t>
            </w:r>
            <w:proofErr w:type="gramEnd"/>
            <w:r w:rsidRPr="008E4E22">
              <w:rPr>
                <w:rFonts w:ascii="Times New Roman" w:hAnsi="Times New Roman" w:cs="Times New Roman"/>
              </w:rPr>
              <w:t>: выполнение комбинации из разученных элементов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Висы и упоры.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Комплексный 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ОРУ с предметами. Вис </w:t>
            </w:r>
            <w:proofErr w:type="spellStart"/>
            <w:r w:rsidRPr="008E4E22">
              <w:rPr>
                <w:rFonts w:ascii="Times New Roman" w:hAnsi="Times New Roman" w:cs="Times New Roman"/>
              </w:rPr>
              <w:t>завесом</w:t>
            </w:r>
            <w:proofErr w:type="spellEnd"/>
            <w:r w:rsidRPr="008E4E22">
              <w:rPr>
                <w:rFonts w:ascii="Times New Roman" w:hAnsi="Times New Roman" w:cs="Times New Roman"/>
              </w:rPr>
              <w:t>, вис на согнутых руках, согнув ноги. Эстафеты Игра «Посадка картофеля». Развитие силовых качеств.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Уметь выполнять висы и упоры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Подтягивания.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Висы и упоры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ОРУ с предметами. ОРУ с предметами. Вис </w:t>
            </w:r>
            <w:proofErr w:type="spellStart"/>
            <w:r w:rsidRPr="008E4E22">
              <w:rPr>
                <w:rFonts w:ascii="Times New Roman" w:hAnsi="Times New Roman" w:cs="Times New Roman"/>
              </w:rPr>
              <w:t>завесом</w:t>
            </w:r>
            <w:proofErr w:type="spellEnd"/>
            <w:r w:rsidRPr="008E4E22">
              <w:rPr>
                <w:rFonts w:ascii="Times New Roman" w:hAnsi="Times New Roman" w:cs="Times New Roman"/>
              </w:rPr>
              <w:t xml:space="preserve">, вис на согнутых руках, согнув ноги. Эстафеты. Игра «Посадка картофеля». </w:t>
            </w:r>
            <w:r w:rsidRPr="008E4E22">
              <w:rPr>
                <w:rFonts w:ascii="Times New Roman" w:hAnsi="Times New Roman" w:cs="Times New Roman"/>
              </w:rPr>
              <w:lastRenderedPageBreak/>
              <w:t>Развитие силовых качеств.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lastRenderedPageBreak/>
              <w:t>Уметь выполнять висы и упоры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Подтягивания.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Висы, подтягивания.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ОРУ с предметами. На гимнастической стенке вис прогнувшись, поднимание ног в висе, подтягивание в висе. Эстафеты. Игра «Посадка картофеля». Развитие силовых качеств.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Уметь выполнять висы и подтягивания.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Висы, подтягивания.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Учетный 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ОРУ с предметами.</w:t>
            </w:r>
            <w:proofErr w:type="gramStart"/>
            <w:r w:rsidRPr="008E4E2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E4E22">
              <w:rPr>
                <w:rFonts w:ascii="Times New Roman" w:hAnsi="Times New Roman" w:cs="Times New Roman"/>
              </w:rPr>
              <w:t xml:space="preserve"> На гимнастической стенке вис прогнувшись, поднимание ног в висе, подтягивание в висе. </w:t>
            </w:r>
            <w:proofErr w:type="spellStart"/>
            <w:r w:rsidRPr="008E4E22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8E4E22">
              <w:rPr>
                <w:rFonts w:ascii="Times New Roman" w:hAnsi="Times New Roman" w:cs="Times New Roman"/>
              </w:rPr>
              <w:t xml:space="preserve"> через препятствие. Эстафеты. Игра «Пленники». Развитие силовых качеств.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Уметь выполнять висы и подтягивания.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Оценка техники выполнения висов. Подтягивание ног в висе «5» - 12, «4» - 8, «3» - 2, подтягивание «5» - 5, «4» - 3, «3» - 1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Прыжки через скакалку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Опорный прыжок.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Комплексный 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ОРУ в движении Опорный прыжок на горку </w:t>
            </w:r>
            <w:proofErr w:type="spellStart"/>
            <w:r w:rsidRPr="008E4E22">
              <w:rPr>
                <w:rFonts w:ascii="Times New Roman" w:hAnsi="Times New Roman" w:cs="Times New Roman"/>
              </w:rPr>
              <w:t>матов</w:t>
            </w:r>
            <w:proofErr w:type="gramStart"/>
            <w:r w:rsidRPr="008E4E22">
              <w:rPr>
                <w:rFonts w:ascii="Times New Roman" w:hAnsi="Times New Roman" w:cs="Times New Roman"/>
              </w:rPr>
              <w:t>.В</w:t>
            </w:r>
            <w:proofErr w:type="gramEnd"/>
            <w:r w:rsidRPr="008E4E22">
              <w:rPr>
                <w:rFonts w:ascii="Times New Roman" w:hAnsi="Times New Roman" w:cs="Times New Roman"/>
              </w:rPr>
              <w:t>скок</w:t>
            </w:r>
            <w:proofErr w:type="spellEnd"/>
            <w:r w:rsidRPr="008E4E22">
              <w:rPr>
                <w:rFonts w:ascii="Times New Roman" w:hAnsi="Times New Roman" w:cs="Times New Roman"/>
              </w:rPr>
              <w:t xml:space="preserve"> в упор на коленях, соскок взмахом рук. Игра «Прокати быстрее мяч». Развитие скоростн</w:t>
            </w:r>
            <w:proofErr w:type="gramStart"/>
            <w:r w:rsidRPr="008E4E22">
              <w:rPr>
                <w:rFonts w:ascii="Times New Roman" w:hAnsi="Times New Roman" w:cs="Times New Roman"/>
              </w:rPr>
              <w:t>о-</w:t>
            </w:r>
            <w:proofErr w:type="gramEnd"/>
            <w:r w:rsidRPr="008E4E22">
              <w:rPr>
                <w:rFonts w:ascii="Times New Roman" w:hAnsi="Times New Roman" w:cs="Times New Roman"/>
              </w:rPr>
              <w:t xml:space="preserve"> силовых качеств.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Уметь лазать на гимнастической стенке, выполнять опорный прыжок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Отжимание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Опорный прыжок. 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ОРУ на гимнастической скамейке. </w:t>
            </w:r>
            <w:proofErr w:type="spellStart"/>
            <w:r w:rsidRPr="008E4E22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8E4E22">
              <w:rPr>
                <w:rFonts w:ascii="Times New Roman" w:hAnsi="Times New Roman" w:cs="Times New Roman"/>
              </w:rPr>
              <w:t xml:space="preserve"> через препятствие. Опорный прыжок на горку матов. Вскок в упор на коленях, соскок взмахом рук. Игра «Прокати быстрее </w:t>
            </w:r>
            <w:proofErr w:type="spellStart"/>
            <w:r w:rsidRPr="008E4E22">
              <w:rPr>
                <w:rFonts w:ascii="Times New Roman" w:hAnsi="Times New Roman" w:cs="Times New Roman"/>
              </w:rPr>
              <w:t>мяч»</w:t>
            </w:r>
            <w:proofErr w:type="gramStart"/>
            <w:r w:rsidRPr="008E4E22">
              <w:rPr>
                <w:rFonts w:ascii="Times New Roman" w:hAnsi="Times New Roman" w:cs="Times New Roman"/>
              </w:rPr>
              <w:t>.Р</w:t>
            </w:r>
            <w:proofErr w:type="gramEnd"/>
            <w:r w:rsidRPr="008E4E22">
              <w:rPr>
                <w:rFonts w:ascii="Times New Roman" w:hAnsi="Times New Roman" w:cs="Times New Roman"/>
              </w:rPr>
              <w:t>азвитие</w:t>
            </w:r>
            <w:proofErr w:type="spellEnd"/>
            <w:r w:rsidRPr="008E4E22">
              <w:rPr>
                <w:rFonts w:ascii="Times New Roman" w:hAnsi="Times New Roman" w:cs="Times New Roman"/>
              </w:rPr>
              <w:t xml:space="preserve"> скоростно- силовых качеств.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Уметь лазать на гимнастической стенке, выполнять опорный прыжок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Отжимание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Опорный прыжок.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 ОРУ в движении. </w:t>
            </w:r>
            <w:proofErr w:type="spellStart"/>
            <w:r w:rsidRPr="008E4E22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8E4E22">
              <w:rPr>
                <w:rFonts w:ascii="Times New Roman" w:hAnsi="Times New Roman" w:cs="Times New Roman"/>
              </w:rPr>
              <w:t xml:space="preserve"> через препятствие. Опорный прыжок на горку матов. Вскок в упор на коленях, соскок взмахом рук. Развитие </w:t>
            </w:r>
            <w:r w:rsidRPr="008E4E22">
              <w:rPr>
                <w:rFonts w:ascii="Times New Roman" w:hAnsi="Times New Roman" w:cs="Times New Roman"/>
              </w:rPr>
              <w:lastRenderedPageBreak/>
              <w:t>скоростн</w:t>
            </w:r>
            <w:proofErr w:type="gramStart"/>
            <w:r w:rsidRPr="008E4E22">
              <w:rPr>
                <w:rFonts w:ascii="Times New Roman" w:hAnsi="Times New Roman" w:cs="Times New Roman"/>
              </w:rPr>
              <w:t>о-</w:t>
            </w:r>
            <w:proofErr w:type="gramEnd"/>
            <w:r w:rsidRPr="008E4E22">
              <w:rPr>
                <w:rFonts w:ascii="Times New Roman" w:hAnsi="Times New Roman" w:cs="Times New Roman"/>
              </w:rPr>
              <w:t xml:space="preserve"> силовых качеств.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lastRenderedPageBreak/>
              <w:t>Уметь лазать на гимнастической стенке, выполнять опорный прыжок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Оценка техники опорного прыжка 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Пресс за 30 сек.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Гимнастическая полоса препятствий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 О.Р.У. с обручем. Гимнастическая полоса препятствий из 5 видов. Подвижная игра «Перестрелка».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Уметь выполнять быстро лазание, прыжки через скакалку, отжимания, кувырки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Пресс за 30 сек.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Гимнастическая полоса препятствий 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ОРУ</w:t>
            </w:r>
            <w:proofErr w:type="gramStart"/>
            <w:r w:rsidRPr="008E4E22">
              <w:rPr>
                <w:rFonts w:ascii="Times New Roman" w:hAnsi="Times New Roman" w:cs="Times New Roman"/>
              </w:rPr>
              <w:t>.</w:t>
            </w:r>
            <w:proofErr w:type="gramEnd"/>
            <w:r w:rsidRPr="008E4E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4E22">
              <w:rPr>
                <w:rFonts w:ascii="Times New Roman" w:hAnsi="Times New Roman" w:cs="Times New Roman"/>
              </w:rPr>
              <w:t>с</w:t>
            </w:r>
            <w:proofErr w:type="gramEnd"/>
            <w:r w:rsidRPr="008E4E22">
              <w:rPr>
                <w:rFonts w:ascii="Times New Roman" w:hAnsi="Times New Roman" w:cs="Times New Roman"/>
              </w:rPr>
              <w:t xml:space="preserve"> обручем. Гимнастическая полоса препятствий из 5 видов. Подвижная игра «Перестрелка».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Уметь выполнять быстро лазание, прыжки через скакалку, отжимания, кувырки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Упражнения на гибкость.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Гимнастическая полоса препятствий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Учётный.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ОРУ. Гимнастическая полоса препятствий из 5 видов на время. Подвижные игры и эстафеты с элементами акробатики.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Уметь выполнять быстро лазание, прыжки через скакалку, отжимания, кувырки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Упражнения на гибкость.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71BAA" w:rsidRPr="008E4E22" w:rsidRDefault="00771BAA" w:rsidP="00771BAA">
      <w:pPr>
        <w:pStyle w:val="a3"/>
        <w:jc w:val="center"/>
        <w:rPr>
          <w:rFonts w:ascii="Times New Roman" w:hAnsi="Times New Roman" w:cs="Times New Roman"/>
          <w:b/>
        </w:rPr>
      </w:pPr>
      <w:r w:rsidRPr="008E4E22">
        <w:rPr>
          <w:rFonts w:ascii="Times New Roman" w:hAnsi="Times New Roman" w:cs="Times New Roman"/>
          <w:b/>
          <w:sz w:val="24"/>
        </w:rPr>
        <w:t>3 четверть: 10 недель =  20  часов</w:t>
      </w:r>
    </w:p>
    <w:p w:rsidR="00771BAA" w:rsidRPr="008E4E22" w:rsidRDefault="00771BAA" w:rsidP="00771BAA">
      <w:pPr>
        <w:pStyle w:val="a3"/>
        <w:rPr>
          <w:rFonts w:ascii="Times New Roman" w:hAnsi="Times New Roman" w:cs="Times New Roman"/>
        </w:rPr>
      </w:pPr>
    </w:p>
    <w:tbl>
      <w:tblPr>
        <w:tblW w:w="15877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340"/>
        <w:gridCol w:w="1701"/>
        <w:gridCol w:w="851"/>
        <w:gridCol w:w="1134"/>
        <w:gridCol w:w="2835"/>
        <w:gridCol w:w="2409"/>
        <w:gridCol w:w="993"/>
        <w:gridCol w:w="1417"/>
        <w:gridCol w:w="992"/>
        <w:gridCol w:w="740"/>
      </w:tblGrid>
      <w:tr w:rsidR="00771BAA" w:rsidRPr="008E4E22" w:rsidTr="002A0622">
        <w:trPr>
          <w:trHeight w:hRule="exact" w:val="578"/>
          <w:tblHeader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E4E22">
              <w:rPr>
                <w:rFonts w:ascii="Times New Roman" w:hAnsi="Times New Roman" w:cs="Times New Roman"/>
              </w:rPr>
              <w:t>п</w:t>
            </w:r>
            <w:proofErr w:type="gramEnd"/>
            <w:r w:rsidRPr="008E4E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Наименование раздела программы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 xml:space="preserve">Требования к уровню </w:t>
            </w:r>
            <w:proofErr w:type="gramStart"/>
            <w:r w:rsidRPr="008E4E2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Вид контроля. Измерители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Дом</w:t>
            </w:r>
            <w:proofErr w:type="gramStart"/>
            <w:r w:rsidRPr="008E4E22">
              <w:rPr>
                <w:rFonts w:ascii="Times New Roman" w:hAnsi="Times New Roman" w:cs="Times New Roman"/>
              </w:rPr>
              <w:t>.</w:t>
            </w:r>
            <w:proofErr w:type="gramEnd"/>
            <w:r w:rsidRPr="008E4E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4E22">
              <w:rPr>
                <w:rFonts w:ascii="Times New Roman" w:hAnsi="Times New Roman" w:cs="Times New Roman"/>
              </w:rPr>
              <w:t>з</w:t>
            </w:r>
            <w:proofErr w:type="gramEnd"/>
            <w:r w:rsidRPr="008E4E22">
              <w:rPr>
                <w:rFonts w:ascii="Times New Roman" w:hAnsi="Times New Roman" w:cs="Times New Roman"/>
              </w:rPr>
              <w:t>адание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771BAA" w:rsidRPr="008E4E22" w:rsidTr="002A0622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факт</w:t>
            </w:r>
          </w:p>
        </w:tc>
      </w:tr>
      <w:tr w:rsidR="00771BAA" w:rsidRPr="008E4E22" w:rsidTr="002A0622"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Лыжная подготовка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Основы знаний по лыжной подготовке.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Инструктаж по ТБ на занятиях по лыжной подготовке Подбор лыжного инвентаря.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  <w:bCs/>
              </w:rPr>
              <w:t>Знать технику безопасности и правила поведения на лыжной подготовке.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ТБ на уроках по лыжной подготовке.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71BAA" w:rsidRPr="008E4E22" w:rsidTr="002A0622"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8E4E22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8E4E22"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 xml:space="preserve">Обучающий 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 xml:space="preserve">. Попеременный </w:t>
            </w:r>
            <w:proofErr w:type="spellStart"/>
            <w:r w:rsidRPr="008E4E22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8E4E22">
              <w:rPr>
                <w:rFonts w:ascii="Times New Roman" w:hAnsi="Times New Roman" w:cs="Times New Roman"/>
              </w:rPr>
              <w:t xml:space="preserve">  и одновременный </w:t>
            </w:r>
            <w:proofErr w:type="spellStart"/>
            <w:r w:rsidRPr="008E4E22">
              <w:rPr>
                <w:rFonts w:ascii="Times New Roman" w:hAnsi="Times New Roman" w:cs="Times New Roman"/>
              </w:rPr>
              <w:t>безшажный</w:t>
            </w:r>
            <w:proofErr w:type="spellEnd"/>
            <w:r w:rsidRPr="008E4E22">
              <w:rPr>
                <w:rFonts w:ascii="Times New Roman" w:hAnsi="Times New Roman" w:cs="Times New Roman"/>
              </w:rPr>
              <w:t xml:space="preserve"> ходы, повороты переступанием.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Прохождение дистанции 1км.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8E4E22">
              <w:rPr>
                <w:rFonts w:ascii="Times New Roman" w:hAnsi="Times New Roman" w:cs="Times New Roman"/>
              </w:rPr>
              <w:t>технически выполнять лыжные ходы, повороты.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Оказание первой помощи при обморожениях и травмах.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71BAA" w:rsidRPr="008E4E22" w:rsidTr="002A0622"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8E4E22">
              <w:rPr>
                <w:rFonts w:ascii="Times New Roman" w:hAnsi="Times New Roman" w:cs="Times New Roman"/>
              </w:rPr>
              <w:t>Безшажный</w:t>
            </w:r>
            <w:proofErr w:type="spellEnd"/>
            <w:r w:rsidRPr="008E4E22"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 xml:space="preserve">Комплексный 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8E4E22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8E4E22">
              <w:rPr>
                <w:rFonts w:ascii="Times New Roman" w:hAnsi="Times New Roman" w:cs="Times New Roman"/>
              </w:rPr>
              <w:t xml:space="preserve">  и одновременный </w:t>
            </w:r>
            <w:proofErr w:type="spellStart"/>
            <w:r w:rsidRPr="008E4E22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8E4E22">
              <w:rPr>
                <w:rFonts w:ascii="Times New Roman" w:hAnsi="Times New Roman" w:cs="Times New Roman"/>
              </w:rPr>
              <w:t xml:space="preserve"> ходы.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Прохождение дистанции 1-2 км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8E4E22">
              <w:rPr>
                <w:rFonts w:ascii="Times New Roman" w:hAnsi="Times New Roman" w:cs="Times New Roman"/>
              </w:rPr>
              <w:t>технически выполнять лыжные ходы.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Оценка техники выполнения одновременного одношажного хода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Техника поворота на месте махом.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71BAA" w:rsidRPr="008E4E22" w:rsidTr="002A0622"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Повороты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Комбиниро</w:t>
            </w:r>
            <w:r w:rsidRPr="008E4E22">
              <w:rPr>
                <w:rFonts w:ascii="Times New Roman" w:hAnsi="Times New Roman" w:cs="Times New Roman"/>
              </w:rPr>
              <w:lastRenderedPageBreak/>
              <w:t xml:space="preserve">ванный 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lastRenderedPageBreak/>
              <w:t xml:space="preserve">Повороты, развороты на </w:t>
            </w:r>
            <w:r w:rsidRPr="008E4E22">
              <w:rPr>
                <w:rFonts w:ascii="Times New Roman" w:hAnsi="Times New Roman" w:cs="Times New Roman"/>
              </w:rPr>
              <w:lastRenderedPageBreak/>
              <w:t>месте.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Прохождение дистанции 4км.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  <w:bCs/>
              </w:rPr>
              <w:lastRenderedPageBreak/>
              <w:t xml:space="preserve">Уметь </w:t>
            </w:r>
            <w:r w:rsidRPr="008E4E22">
              <w:rPr>
                <w:rFonts w:ascii="Times New Roman" w:hAnsi="Times New Roman" w:cs="Times New Roman"/>
              </w:rPr>
              <w:t xml:space="preserve">технически </w:t>
            </w:r>
            <w:r w:rsidRPr="008E4E22">
              <w:rPr>
                <w:rFonts w:ascii="Times New Roman" w:hAnsi="Times New Roman" w:cs="Times New Roman"/>
              </w:rPr>
              <w:lastRenderedPageBreak/>
              <w:t xml:space="preserve">выполнять лыжные ходы,  </w:t>
            </w:r>
            <w:proofErr w:type="spellStart"/>
            <w:r w:rsidRPr="008E4E22">
              <w:rPr>
                <w:rFonts w:ascii="Times New Roman" w:hAnsi="Times New Roman" w:cs="Times New Roman"/>
              </w:rPr>
              <w:t>повороты</w:t>
            </w:r>
            <w:proofErr w:type="gramStart"/>
            <w:r w:rsidRPr="008E4E22">
              <w:rPr>
                <w:rFonts w:ascii="Times New Roman" w:hAnsi="Times New Roman" w:cs="Times New Roman"/>
              </w:rPr>
              <w:t>,п</w:t>
            </w:r>
            <w:proofErr w:type="gramEnd"/>
            <w:r w:rsidRPr="008E4E22">
              <w:rPr>
                <w:rFonts w:ascii="Times New Roman" w:hAnsi="Times New Roman" w:cs="Times New Roman"/>
              </w:rPr>
              <w:t>одъемы</w:t>
            </w:r>
            <w:proofErr w:type="spellEnd"/>
            <w:r w:rsidRPr="008E4E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lastRenderedPageBreak/>
              <w:t xml:space="preserve">Оценка </w:t>
            </w:r>
            <w:r w:rsidRPr="008E4E22">
              <w:rPr>
                <w:rFonts w:ascii="Times New Roman" w:hAnsi="Times New Roman" w:cs="Times New Roman"/>
              </w:rPr>
              <w:lastRenderedPageBreak/>
              <w:t>техники выполнения подъема в гору скользящим шагом.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lastRenderedPageBreak/>
              <w:t xml:space="preserve">Техника </w:t>
            </w:r>
            <w:r w:rsidRPr="008E4E22">
              <w:rPr>
                <w:rFonts w:ascii="Times New Roman" w:hAnsi="Times New Roman" w:cs="Times New Roman"/>
              </w:rPr>
              <w:lastRenderedPageBreak/>
              <w:t>одновременного одношажного  хода.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71BAA" w:rsidRPr="008E4E22" w:rsidTr="002A0622"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Повороты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Переход с хода на ход. Подвижные игры на снегу.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Прохождение дистанции 1км.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8E4E22">
              <w:rPr>
                <w:rFonts w:ascii="Times New Roman" w:hAnsi="Times New Roman" w:cs="Times New Roman"/>
              </w:rPr>
              <w:t>технически выполнять лыжные ходы, подъемы.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Оценка техники выполнения одновременного одношажного хода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Техника одновременного одношажного  хода.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71BAA" w:rsidRPr="008E4E22" w:rsidTr="002A0622"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Классические хода.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Прохождение дистанции 2км.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8E4E22">
              <w:rPr>
                <w:rFonts w:ascii="Times New Roman" w:hAnsi="Times New Roman" w:cs="Times New Roman"/>
              </w:rPr>
              <w:t>Эстафетыс</w:t>
            </w:r>
            <w:proofErr w:type="spellEnd"/>
            <w:r w:rsidRPr="008E4E22">
              <w:rPr>
                <w:rFonts w:ascii="Times New Roman" w:hAnsi="Times New Roman" w:cs="Times New Roman"/>
              </w:rPr>
              <w:t xml:space="preserve"> палками и без палок.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bCs/>
                <w:kern w:val="2"/>
              </w:rPr>
            </w:pPr>
            <w:r w:rsidRPr="008E4E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8E4E22">
              <w:rPr>
                <w:rFonts w:ascii="Times New Roman" w:hAnsi="Times New Roman" w:cs="Times New Roman"/>
              </w:rPr>
              <w:t>технически выполнять лыжные ходы, подъемы.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Техника подъема в гору «елочкой»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71BAA" w:rsidRPr="008E4E22" w:rsidTr="002A0622"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Подъёмы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Подъем «</w:t>
            </w:r>
            <w:proofErr w:type="spellStart"/>
            <w:r w:rsidRPr="008E4E22">
              <w:rPr>
                <w:rFonts w:ascii="Times New Roman" w:hAnsi="Times New Roman" w:cs="Times New Roman"/>
              </w:rPr>
              <w:t>полуелочкой</w:t>
            </w:r>
            <w:proofErr w:type="spellEnd"/>
            <w:r w:rsidRPr="008E4E22">
              <w:rPr>
                <w:rFonts w:ascii="Times New Roman" w:hAnsi="Times New Roman" w:cs="Times New Roman"/>
              </w:rPr>
              <w:t>». Торможение «плугом». Прохождение дистанции 2км.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bCs/>
                <w:kern w:val="2"/>
              </w:rPr>
            </w:pPr>
            <w:r w:rsidRPr="008E4E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8E4E22">
              <w:rPr>
                <w:rFonts w:ascii="Times New Roman" w:hAnsi="Times New Roman" w:cs="Times New Roman"/>
              </w:rPr>
              <w:t>технически выполнять лыжные ходы, подъемы.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Техника подъема в гору «елочкой»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71BAA" w:rsidRPr="008E4E22" w:rsidTr="002A0622"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Подъёмы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Подъем «елочкой». Торможение «плугом».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8E4E22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8E4E22">
              <w:rPr>
                <w:rFonts w:ascii="Times New Roman" w:hAnsi="Times New Roman" w:cs="Times New Roman"/>
              </w:rPr>
              <w:t xml:space="preserve">  и одновременный </w:t>
            </w:r>
            <w:proofErr w:type="spellStart"/>
            <w:r w:rsidRPr="008E4E22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8E4E22">
              <w:rPr>
                <w:rFonts w:ascii="Times New Roman" w:hAnsi="Times New Roman" w:cs="Times New Roman"/>
              </w:rPr>
              <w:t xml:space="preserve"> ходы.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Прохождение дистанции 2км.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bCs/>
                <w:kern w:val="2"/>
              </w:rPr>
            </w:pPr>
            <w:r w:rsidRPr="008E4E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8E4E22">
              <w:rPr>
                <w:rFonts w:ascii="Times New Roman" w:hAnsi="Times New Roman" w:cs="Times New Roman"/>
              </w:rPr>
              <w:t>технически выполнять лыжные ходы, подъемы.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 xml:space="preserve">Техника одновременного </w:t>
            </w:r>
            <w:proofErr w:type="spellStart"/>
            <w:r w:rsidRPr="008E4E22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8E4E22">
              <w:rPr>
                <w:rFonts w:ascii="Times New Roman" w:hAnsi="Times New Roman" w:cs="Times New Roman"/>
              </w:rPr>
              <w:t xml:space="preserve"> хода.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71BAA" w:rsidRPr="008E4E22" w:rsidTr="002A0622"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Подъем «</w:t>
            </w:r>
            <w:proofErr w:type="spellStart"/>
            <w:r w:rsidRPr="008E4E22">
              <w:rPr>
                <w:rFonts w:ascii="Times New Roman" w:hAnsi="Times New Roman" w:cs="Times New Roman"/>
              </w:rPr>
              <w:t>полуелочкой</w:t>
            </w:r>
            <w:proofErr w:type="spellEnd"/>
            <w:r w:rsidRPr="008E4E22">
              <w:rPr>
                <w:rFonts w:ascii="Times New Roman" w:hAnsi="Times New Roman" w:cs="Times New Roman"/>
              </w:rPr>
              <w:t>». Торможение «плугом».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8E4E22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8E4E22">
              <w:rPr>
                <w:rFonts w:ascii="Times New Roman" w:hAnsi="Times New Roman" w:cs="Times New Roman"/>
              </w:rPr>
              <w:t xml:space="preserve">  и одновременный </w:t>
            </w:r>
            <w:proofErr w:type="spellStart"/>
            <w:r w:rsidRPr="008E4E22">
              <w:rPr>
                <w:rFonts w:ascii="Times New Roman" w:hAnsi="Times New Roman" w:cs="Times New Roman"/>
              </w:rPr>
              <w:t>безшажный</w:t>
            </w:r>
            <w:proofErr w:type="spellEnd"/>
            <w:r w:rsidRPr="008E4E22">
              <w:rPr>
                <w:rFonts w:ascii="Times New Roman" w:hAnsi="Times New Roman" w:cs="Times New Roman"/>
              </w:rPr>
              <w:t xml:space="preserve"> ходы.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Прохождение дистанции 2км.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bCs/>
                <w:kern w:val="2"/>
              </w:rPr>
            </w:pPr>
            <w:r w:rsidRPr="008E4E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8E4E22">
              <w:rPr>
                <w:rFonts w:ascii="Times New Roman" w:hAnsi="Times New Roman" w:cs="Times New Roman"/>
              </w:rPr>
              <w:t>технически выполнять лыжные ходы, подъемы.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 xml:space="preserve">Техника одновременного </w:t>
            </w:r>
            <w:proofErr w:type="spellStart"/>
            <w:r w:rsidRPr="008E4E22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8E4E22">
              <w:rPr>
                <w:rFonts w:ascii="Times New Roman" w:hAnsi="Times New Roman" w:cs="Times New Roman"/>
              </w:rPr>
              <w:t xml:space="preserve"> хода.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71BAA" w:rsidRPr="008E4E22" w:rsidTr="002A0622"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Подъем «</w:t>
            </w:r>
            <w:proofErr w:type="spellStart"/>
            <w:r w:rsidRPr="008E4E22">
              <w:rPr>
                <w:rFonts w:ascii="Times New Roman" w:hAnsi="Times New Roman" w:cs="Times New Roman"/>
              </w:rPr>
              <w:t>полуелочкой</w:t>
            </w:r>
            <w:proofErr w:type="spellEnd"/>
            <w:r w:rsidRPr="008E4E22">
              <w:rPr>
                <w:rFonts w:ascii="Times New Roman" w:hAnsi="Times New Roman" w:cs="Times New Roman"/>
              </w:rPr>
              <w:t xml:space="preserve">». </w:t>
            </w:r>
            <w:r w:rsidRPr="008E4E22">
              <w:rPr>
                <w:rFonts w:ascii="Times New Roman" w:hAnsi="Times New Roman" w:cs="Times New Roman"/>
              </w:rPr>
              <w:lastRenderedPageBreak/>
              <w:t>Торможение «плугом».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8E4E22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8E4E22">
              <w:rPr>
                <w:rFonts w:ascii="Times New Roman" w:hAnsi="Times New Roman" w:cs="Times New Roman"/>
              </w:rPr>
              <w:t xml:space="preserve">  и одновременный </w:t>
            </w:r>
            <w:proofErr w:type="spellStart"/>
            <w:r w:rsidRPr="008E4E22">
              <w:rPr>
                <w:rFonts w:ascii="Times New Roman" w:hAnsi="Times New Roman" w:cs="Times New Roman"/>
              </w:rPr>
              <w:lastRenderedPageBreak/>
              <w:t>безшажный</w:t>
            </w:r>
            <w:proofErr w:type="spellEnd"/>
            <w:r w:rsidRPr="008E4E22">
              <w:rPr>
                <w:rFonts w:ascii="Times New Roman" w:hAnsi="Times New Roman" w:cs="Times New Roman"/>
              </w:rPr>
              <w:t xml:space="preserve"> ходы.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Прохождение дистанции 2км.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bCs/>
                <w:kern w:val="2"/>
              </w:rPr>
            </w:pPr>
            <w:r w:rsidRPr="008E4E22">
              <w:rPr>
                <w:rFonts w:ascii="Times New Roman" w:hAnsi="Times New Roman" w:cs="Times New Roman"/>
                <w:bCs/>
              </w:rPr>
              <w:lastRenderedPageBreak/>
              <w:t xml:space="preserve">Уметь </w:t>
            </w:r>
            <w:r w:rsidRPr="008E4E22">
              <w:rPr>
                <w:rFonts w:ascii="Times New Roman" w:hAnsi="Times New Roman" w:cs="Times New Roman"/>
              </w:rPr>
              <w:t xml:space="preserve">технически выполнять лыжные </w:t>
            </w:r>
            <w:r w:rsidRPr="008E4E22">
              <w:rPr>
                <w:rFonts w:ascii="Times New Roman" w:hAnsi="Times New Roman" w:cs="Times New Roman"/>
              </w:rPr>
              <w:lastRenderedPageBreak/>
              <w:t>ходы, подъемы.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 xml:space="preserve">Техника преодоления </w:t>
            </w:r>
            <w:r w:rsidRPr="008E4E22">
              <w:rPr>
                <w:rFonts w:ascii="Times New Roman" w:hAnsi="Times New Roman" w:cs="Times New Roman"/>
              </w:rPr>
              <w:lastRenderedPageBreak/>
              <w:t>бугров и впадин при спуске с горы.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71BAA" w:rsidRPr="008E4E22" w:rsidTr="002A0622"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8E4E22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8E4E22">
              <w:rPr>
                <w:rFonts w:ascii="Times New Roman" w:hAnsi="Times New Roman" w:cs="Times New Roman"/>
              </w:rPr>
              <w:t xml:space="preserve">  и одновременный </w:t>
            </w:r>
            <w:proofErr w:type="spellStart"/>
            <w:r w:rsidRPr="008E4E22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8E4E22">
              <w:rPr>
                <w:rFonts w:ascii="Times New Roman" w:hAnsi="Times New Roman" w:cs="Times New Roman"/>
              </w:rPr>
              <w:t xml:space="preserve"> ходы.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Использование лыжных ходов в лыжных гонках.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bCs/>
                <w:kern w:val="2"/>
              </w:rPr>
            </w:pPr>
            <w:r w:rsidRPr="008E4E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8E4E22">
              <w:rPr>
                <w:rFonts w:ascii="Times New Roman" w:hAnsi="Times New Roman" w:cs="Times New Roman"/>
              </w:rPr>
              <w:t>технически выполнять лыжные ходы подъемы.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Техника лыжных ходов,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 xml:space="preserve">прохождение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E4E22">
                <w:rPr>
                  <w:rFonts w:ascii="Times New Roman" w:hAnsi="Times New Roman" w:cs="Times New Roman"/>
                </w:rPr>
                <w:t>2 км</w:t>
              </w:r>
            </w:smartTag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71BAA" w:rsidRPr="008E4E22" w:rsidTr="002A0622"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8E4E22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8E4E22">
              <w:rPr>
                <w:rFonts w:ascii="Times New Roman" w:hAnsi="Times New Roman" w:cs="Times New Roman"/>
              </w:rPr>
              <w:t xml:space="preserve"> ход. Подъем в гору «елочкой».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Преодоление бугров и впадин при спуске с горы.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Прохождение дистанции до 1 км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bCs/>
                <w:kern w:val="2"/>
              </w:rPr>
            </w:pPr>
            <w:r w:rsidRPr="008E4E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8E4E22">
              <w:rPr>
                <w:rFonts w:ascii="Times New Roman" w:hAnsi="Times New Roman" w:cs="Times New Roman"/>
              </w:rPr>
              <w:t>технически выполнять лыжные ходы,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Оценка техники преодоления бугров и впадин при спуске с горы.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Техника лыжных ходов,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 xml:space="preserve">прохождение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E4E22">
                <w:rPr>
                  <w:rFonts w:ascii="Times New Roman" w:hAnsi="Times New Roman" w:cs="Times New Roman"/>
                </w:rPr>
                <w:t>2 км</w:t>
              </w:r>
            </w:smartTag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71BAA" w:rsidRPr="008E4E22" w:rsidTr="002A0622"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8E4E22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8E4E22">
              <w:rPr>
                <w:rFonts w:ascii="Times New Roman" w:hAnsi="Times New Roman" w:cs="Times New Roman"/>
              </w:rPr>
              <w:t xml:space="preserve"> ход. Подъем в гору «елочкой».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Игры: «Гонка с выбыванием».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Прохождение дистанции до 1 км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bCs/>
                <w:kern w:val="2"/>
              </w:rPr>
            </w:pPr>
            <w:r w:rsidRPr="008E4E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8E4E22">
              <w:rPr>
                <w:rFonts w:ascii="Times New Roman" w:hAnsi="Times New Roman" w:cs="Times New Roman"/>
              </w:rPr>
              <w:t>технически выполнять лыжные ходы,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Техника лыжных ходов,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 xml:space="preserve">прохождение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E4E22">
                <w:rPr>
                  <w:rFonts w:ascii="Times New Roman" w:hAnsi="Times New Roman" w:cs="Times New Roman"/>
                </w:rPr>
                <w:t>2 км</w:t>
              </w:r>
            </w:smartTag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71BAA" w:rsidRPr="008E4E22" w:rsidTr="002A0622">
        <w:trPr>
          <w:trHeight w:val="388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 xml:space="preserve">Одновременный одношажный  ход.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 xml:space="preserve">Поворот на месте махом. Прохождение дистанции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E4E22">
                <w:rPr>
                  <w:rFonts w:ascii="Times New Roman" w:hAnsi="Times New Roman" w:cs="Times New Roman"/>
                </w:rPr>
                <w:t>1 км</w:t>
              </w:r>
            </w:smartTag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bCs/>
                <w:kern w:val="2"/>
              </w:rPr>
            </w:pPr>
            <w:r w:rsidRPr="008E4E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8E4E22">
              <w:rPr>
                <w:rFonts w:ascii="Times New Roman" w:hAnsi="Times New Roman" w:cs="Times New Roman"/>
              </w:rPr>
              <w:t>технически выполнять лыжные ходы,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Техника лыжных ходов,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 xml:space="preserve">прохождение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E4E22">
                <w:rPr>
                  <w:rFonts w:ascii="Times New Roman" w:hAnsi="Times New Roman" w:cs="Times New Roman"/>
                </w:rPr>
                <w:t>3 км</w:t>
              </w:r>
            </w:smartTag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71BAA" w:rsidRPr="008E4E22" w:rsidTr="002A0622">
        <w:trPr>
          <w:trHeight w:val="375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 xml:space="preserve">Одновременный одношажный  ход.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Прохождение дистанции до 1км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8E4E22">
              <w:rPr>
                <w:rFonts w:ascii="Times New Roman" w:hAnsi="Times New Roman" w:cs="Times New Roman"/>
              </w:rPr>
              <w:t>технически выполнять лыжные ходы, подъемы, повороты.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Техника лыжных ходов,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 xml:space="preserve">прохождение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E4E22">
                <w:rPr>
                  <w:rFonts w:ascii="Times New Roman" w:hAnsi="Times New Roman" w:cs="Times New Roman"/>
                </w:rPr>
                <w:t>2 км</w:t>
              </w:r>
            </w:smartTag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71BAA" w:rsidRPr="008E4E22" w:rsidTr="002A0622">
        <w:trPr>
          <w:trHeight w:val="33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Поворот на месте махом. Подъем в гору скользящим шагом.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Оказание первой помощи при обморожениях и травмах.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E4E22">
                <w:rPr>
                  <w:rFonts w:ascii="Times New Roman" w:hAnsi="Times New Roman" w:cs="Times New Roman"/>
                </w:rPr>
                <w:t>1 км</w:t>
              </w:r>
            </w:smartTag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8E4E22">
              <w:rPr>
                <w:rFonts w:ascii="Times New Roman" w:hAnsi="Times New Roman" w:cs="Times New Roman"/>
              </w:rPr>
              <w:t>технически выполнять лыжные ходы, подъемы, повороты.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Техника лыжных ходов,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 xml:space="preserve">прохождение </w:t>
            </w:r>
            <w:r w:rsidRPr="008E4E22">
              <w:rPr>
                <w:rFonts w:ascii="Times New Roman" w:hAnsi="Times New Roman" w:cs="Times New Roman"/>
              </w:rPr>
              <w:lastRenderedPageBreak/>
              <w:t xml:space="preserve">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E4E22">
                <w:rPr>
                  <w:rFonts w:ascii="Times New Roman" w:hAnsi="Times New Roman" w:cs="Times New Roman"/>
                </w:rPr>
                <w:t>3 км</w:t>
              </w:r>
            </w:smartTag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71BAA" w:rsidRPr="008E4E22" w:rsidTr="002A0622">
        <w:trPr>
          <w:trHeight w:val="345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Игры на лыжах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Игра «Гонки с преследованием»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Прохождение дистанции до 2 км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8E4E22">
              <w:rPr>
                <w:rFonts w:ascii="Times New Roman" w:hAnsi="Times New Roman" w:cs="Times New Roman"/>
              </w:rPr>
              <w:t>технически выполнять лыжные ходы, подъемы.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  <w:kern w:val="2"/>
              </w:rPr>
              <w:t>Катание с горок.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71BAA" w:rsidRPr="008E4E22" w:rsidTr="002A0622">
        <w:trPr>
          <w:trHeight w:val="36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Игры на лыжах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Игра «Гонки с преследованием»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Прохождение дистанции до 2 км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8E4E22">
              <w:rPr>
                <w:rFonts w:ascii="Times New Roman" w:hAnsi="Times New Roman" w:cs="Times New Roman"/>
              </w:rPr>
              <w:t>технически выполнять лыжные ходы, подъемы.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  <w:kern w:val="2"/>
              </w:rPr>
              <w:t>Катание с горок.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71BAA" w:rsidRPr="008E4E22" w:rsidTr="002A0622">
        <w:trPr>
          <w:trHeight w:val="325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Игры на лыжах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Игра «Карельские гонки»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Прохождение дистанции до 3 км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8E4E22">
              <w:rPr>
                <w:rFonts w:ascii="Times New Roman" w:hAnsi="Times New Roman" w:cs="Times New Roman"/>
              </w:rPr>
              <w:t>технически выполнять лыжные ходы, подъемы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  <w:kern w:val="2"/>
              </w:rPr>
              <w:t>Катание с горок.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71BAA" w:rsidRPr="008E4E22" w:rsidTr="002A0622">
        <w:trPr>
          <w:trHeight w:val="31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8E4E22">
              <w:rPr>
                <w:rFonts w:ascii="Times New Roman" w:hAnsi="Times New Roman" w:cs="Times New Roman"/>
              </w:rPr>
              <w:t>Сореанования</w:t>
            </w:r>
            <w:proofErr w:type="spellEnd"/>
            <w:r w:rsidRPr="008E4E22">
              <w:rPr>
                <w:rFonts w:ascii="Times New Roman" w:hAnsi="Times New Roman" w:cs="Times New Roman"/>
              </w:rPr>
              <w:t xml:space="preserve"> на лыжах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</w:rPr>
              <w:t>Прохождение дистанции на время  1 км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8E4E22">
              <w:rPr>
                <w:rFonts w:ascii="Times New Roman" w:hAnsi="Times New Roman" w:cs="Times New Roman"/>
              </w:rPr>
              <w:t>технически выполнять лыжные ходы, подъемы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8E4E22">
              <w:rPr>
                <w:rFonts w:ascii="Times New Roman" w:hAnsi="Times New Roman" w:cs="Times New Roman"/>
                <w:kern w:val="2"/>
              </w:rPr>
              <w:t>Катание с горок.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771BAA" w:rsidRPr="008E4E22" w:rsidRDefault="00771BAA" w:rsidP="00771BAA">
      <w:pPr>
        <w:pStyle w:val="a3"/>
        <w:jc w:val="center"/>
        <w:rPr>
          <w:rFonts w:ascii="Times New Roman" w:hAnsi="Times New Roman" w:cs="Times New Roman"/>
          <w:b/>
        </w:rPr>
      </w:pPr>
      <w:r w:rsidRPr="008E4E22">
        <w:rPr>
          <w:rFonts w:ascii="Times New Roman" w:hAnsi="Times New Roman" w:cs="Times New Roman"/>
          <w:b/>
          <w:sz w:val="24"/>
        </w:rPr>
        <w:t>4 четверть: 8 недель =  16 часов</w:t>
      </w:r>
    </w:p>
    <w:p w:rsidR="00771BAA" w:rsidRPr="008E4E22" w:rsidRDefault="00771BAA" w:rsidP="00771BAA">
      <w:pPr>
        <w:pStyle w:val="a3"/>
        <w:rPr>
          <w:rFonts w:ascii="Times New Roman" w:hAnsi="Times New Roman" w:cs="Times New Roman"/>
        </w:rPr>
      </w:pPr>
    </w:p>
    <w:tbl>
      <w:tblPr>
        <w:tblW w:w="16018" w:type="dxa"/>
        <w:tblInd w:w="-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411"/>
        <w:gridCol w:w="1701"/>
        <w:gridCol w:w="850"/>
        <w:gridCol w:w="1134"/>
        <w:gridCol w:w="2835"/>
        <w:gridCol w:w="2268"/>
        <w:gridCol w:w="1134"/>
        <w:gridCol w:w="1418"/>
        <w:gridCol w:w="992"/>
        <w:gridCol w:w="850"/>
      </w:tblGrid>
      <w:tr w:rsidR="00771BAA" w:rsidRPr="008E4E22" w:rsidTr="002A0622">
        <w:trPr>
          <w:trHeight w:hRule="exact" w:val="578"/>
          <w:tblHeader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E4E22">
              <w:rPr>
                <w:rFonts w:ascii="Times New Roman" w:hAnsi="Times New Roman" w:cs="Times New Roman"/>
              </w:rPr>
              <w:t>п</w:t>
            </w:r>
            <w:proofErr w:type="gramEnd"/>
            <w:r w:rsidRPr="008E4E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Наименование раздела программы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Требования к уровню </w:t>
            </w:r>
            <w:proofErr w:type="gramStart"/>
            <w:r w:rsidRPr="008E4E2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Вид контроля. Измерители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Дом</w:t>
            </w:r>
            <w:proofErr w:type="gramStart"/>
            <w:r w:rsidRPr="008E4E22">
              <w:rPr>
                <w:rFonts w:ascii="Times New Roman" w:hAnsi="Times New Roman" w:cs="Times New Roman"/>
              </w:rPr>
              <w:t>.</w:t>
            </w:r>
            <w:proofErr w:type="gramEnd"/>
            <w:r w:rsidRPr="008E4E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4E22">
              <w:rPr>
                <w:rFonts w:ascii="Times New Roman" w:hAnsi="Times New Roman" w:cs="Times New Roman"/>
              </w:rPr>
              <w:t>з</w:t>
            </w:r>
            <w:proofErr w:type="gramEnd"/>
            <w:r w:rsidRPr="008E4E22">
              <w:rPr>
                <w:rFonts w:ascii="Times New Roman" w:hAnsi="Times New Roman" w:cs="Times New Roman"/>
              </w:rPr>
              <w:t>адание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771BAA" w:rsidRPr="008E4E22" w:rsidTr="002A062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11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Подвижные игры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Основы знаний по подвижным и спортивным играм. Ведение  и передача мяча.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 ОРУ. Инструктаж по </w:t>
            </w:r>
            <w:proofErr w:type="gramStart"/>
            <w:r w:rsidRPr="008E4E22">
              <w:rPr>
                <w:rFonts w:ascii="Times New Roman" w:hAnsi="Times New Roman" w:cs="Times New Roman"/>
              </w:rPr>
              <w:t>т/б</w:t>
            </w:r>
            <w:proofErr w:type="gramEnd"/>
            <w:r w:rsidRPr="008E4E22">
              <w:rPr>
                <w:rFonts w:ascii="Times New Roman" w:hAnsi="Times New Roman" w:cs="Times New Roman"/>
              </w:rPr>
              <w:t xml:space="preserve"> Ведение мяча и передача двумя руками от груди. </w:t>
            </w:r>
            <w:proofErr w:type="gramStart"/>
            <w:r w:rsidRPr="008E4E22">
              <w:rPr>
                <w:rFonts w:ascii="Times New Roman" w:hAnsi="Times New Roman" w:cs="Times New Roman"/>
              </w:rPr>
              <w:t>П</w:t>
            </w:r>
            <w:proofErr w:type="gramEnd"/>
            <w:r w:rsidRPr="008E4E22">
              <w:rPr>
                <w:rFonts w:ascii="Times New Roman" w:hAnsi="Times New Roman" w:cs="Times New Roman"/>
              </w:rPr>
              <w:t>/и «Флажки».  Тест – отжимание.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Знать правила ведения и передачи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Тест — контроль над выполнением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Повторить технику ведения и передачи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11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Ведение на месте и в шаге.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ОРУ. Ведение на месте и в шаге. Передача двумя руками от груди.  </w:t>
            </w:r>
            <w:proofErr w:type="gramStart"/>
            <w:r w:rsidRPr="008E4E22">
              <w:rPr>
                <w:rFonts w:ascii="Times New Roman" w:hAnsi="Times New Roman" w:cs="Times New Roman"/>
              </w:rPr>
              <w:t>П</w:t>
            </w:r>
            <w:proofErr w:type="gramEnd"/>
            <w:r w:rsidRPr="008E4E22">
              <w:rPr>
                <w:rFonts w:ascii="Times New Roman" w:hAnsi="Times New Roman" w:cs="Times New Roman"/>
              </w:rPr>
              <w:t>/и «Флажки». Тест — прыжок  в длину с места.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Знать правила ведения и передачи выполнять прыжок правильно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Тест — контроль над выполнением прыжка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Повторить наклоны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11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Ведение на месте и в шаге. Передача двумя руками от груди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ОРУ. Передача двумя руками от груди. Тест — наклон из положения </w:t>
            </w:r>
            <w:proofErr w:type="gramStart"/>
            <w:r w:rsidRPr="008E4E22">
              <w:rPr>
                <w:rFonts w:ascii="Times New Roman" w:hAnsi="Times New Roman" w:cs="Times New Roman"/>
              </w:rPr>
              <w:t>седа</w:t>
            </w:r>
            <w:proofErr w:type="gramEnd"/>
            <w:r w:rsidRPr="008E4E22">
              <w:rPr>
                <w:rFonts w:ascii="Times New Roman" w:hAnsi="Times New Roman" w:cs="Times New Roman"/>
              </w:rPr>
              <w:t xml:space="preserve"> вперед.  </w:t>
            </w:r>
            <w:proofErr w:type="gramStart"/>
            <w:r w:rsidRPr="008E4E22">
              <w:rPr>
                <w:rFonts w:ascii="Times New Roman" w:hAnsi="Times New Roman" w:cs="Times New Roman"/>
              </w:rPr>
              <w:t>П</w:t>
            </w:r>
            <w:proofErr w:type="gramEnd"/>
            <w:r w:rsidRPr="008E4E22">
              <w:rPr>
                <w:rFonts w:ascii="Times New Roman" w:hAnsi="Times New Roman" w:cs="Times New Roman"/>
              </w:rPr>
              <w:t>/и «Флажки»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Знать правила ведения и передачи выполнять правильно наклоны вперед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Тест — контроль над выполнением наклонов вперед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Повторить ведение мяча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411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Ведение  в шаге, в беге. Передача двумя руками от груди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ОРУ с мячом. Передача одной рукой от плеча. Подвижная игра «Перестрелка»,  игра в мини-баскетбол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Знать правила ведения и передачи выполнять правильно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Контроль над выполнением ведения на месте и в шаге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Повторить ведение мяча на месте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rPr>
          <w:trHeight w:val="1382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11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Ведение  в шаге, в беге.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 Передача одной рукой от плеча.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ОРУ. Передача одной рукой от плеча. Тест: челночный бег</w:t>
            </w:r>
            <w:proofErr w:type="gramStart"/>
            <w:r w:rsidRPr="008E4E2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E4E22">
              <w:rPr>
                <w:rFonts w:ascii="Times New Roman" w:hAnsi="Times New Roman" w:cs="Times New Roman"/>
              </w:rPr>
              <w:t>«гонка баскетбольных мячей»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Знать правила ведения и передачи выполнять правильно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Уметь выполнять упражнения скоростно-силовые 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Повторить ведение мяча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11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Бросок одной рукой от плеча в кольцо с места.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ОРУ. Тест: пресс за 30 сек. Подвижная игра «Попади в кольцо»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Знать правила ведения и передачи выполнять правильно пресс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Уметь выполнять упражнения скоростно-силовые  пресс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Повторить передачу - техника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rPr>
          <w:trHeight w:hRule="exact" w:val="2282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11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Легкая атлетика 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Метание теннисного мяча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Инструктаж по </w:t>
            </w:r>
            <w:proofErr w:type="gramStart"/>
            <w:r w:rsidRPr="008E4E22">
              <w:rPr>
                <w:rFonts w:ascii="Times New Roman" w:hAnsi="Times New Roman" w:cs="Times New Roman"/>
              </w:rPr>
              <w:t>т/б</w:t>
            </w:r>
            <w:proofErr w:type="gramEnd"/>
            <w:r w:rsidRPr="008E4E22">
              <w:rPr>
                <w:rFonts w:ascii="Times New Roman" w:hAnsi="Times New Roman" w:cs="Times New Roman"/>
              </w:rPr>
              <w:t>. ОРУ.  Метание теннисного мяча с места на точность, дальность, заданное расстояние из положения, стоя боком в направлении метания. Игра «Метко в цель».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  <w:u w:val="single"/>
              </w:rPr>
              <w:t>Знать</w:t>
            </w:r>
            <w:r w:rsidRPr="008E4E22">
              <w:rPr>
                <w:rFonts w:ascii="Times New Roman" w:hAnsi="Times New Roman" w:cs="Times New Roman"/>
              </w:rPr>
              <w:t>: правила безопасности поведения на уроках физической культуры, при занятиях легкоатлетическими упражнениями, признаки правильной ходьбы, бега, прыжков, метания мяча, правила личной гигиены, режим дня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понятия: короткая дистанция, бег на скорость, бег на выносливость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E4E22">
              <w:rPr>
                <w:rFonts w:ascii="Times New Roman" w:hAnsi="Times New Roman" w:cs="Times New Roman"/>
                <w:u w:val="single"/>
              </w:rPr>
              <w:t>Уметь</w:t>
            </w:r>
            <w:r w:rsidRPr="008E4E22">
              <w:rPr>
                <w:rFonts w:ascii="Times New Roman" w:hAnsi="Times New Roman" w:cs="Times New Roman"/>
              </w:rPr>
              <w:t xml:space="preserve"> выполнять строевые упражнения, правильно выполнять основы движения в </w:t>
            </w:r>
            <w:proofErr w:type="spellStart"/>
            <w:r w:rsidRPr="008E4E22">
              <w:rPr>
                <w:rFonts w:ascii="Times New Roman" w:hAnsi="Times New Roman" w:cs="Times New Roman"/>
              </w:rPr>
              <w:t>ходье</w:t>
            </w:r>
            <w:proofErr w:type="spellEnd"/>
            <w:r w:rsidRPr="008E4E22">
              <w:rPr>
                <w:rFonts w:ascii="Times New Roman" w:hAnsi="Times New Roman" w:cs="Times New Roman"/>
              </w:rPr>
              <w:t xml:space="preserve">, беге, прыжках, метании малого мяча и бросках набивного мяча, бегать с максимальной скоростью 30м,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E4E22">
                <w:rPr>
                  <w:rFonts w:ascii="Times New Roman" w:hAnsi="Times New Roman" w:cs="Times New Roman"/>
                </w:rPr>
                <w:t>60 м</w:t>
              </w:r>
            </w:smartTag>
            <w:r w:rsidRPr="008E4E22">
              <w:rPr>
                <w:rFonts w:ascii="Times New Roman" w:hAnsi="Times New Roman" w:cs="Times New Roman"/>
              </w:rPr>
              <w:t>. Бегать в равномерном беге до 8 мин., стартовать с высокого старта, выполнять прыжок в длину, высоту  с места, разбега, преодолевать с помощью бега и прыжков полосу препятствий</w:t>
            </w:r>
            <w:proofErr w:type="gramEnd"/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  <w:u w:val="single"/>
              </w:rPr>
              <w:t>Понимать</w:t>
            </w:r>
            <w:r w:rsidRPr="008E4E22">
              <w:rPr>
                <w:rFonts w:ascii="Times New Roman" w:hAnsi="Times New Roman" w:cs="Times New Roman"/>
              </w:rPr>
              <w:t>: значение и роль легкоатлетических упражнений на развитие выносливости, скоростных и силовых качеств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Текущий 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текущий 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У — метание малого мяча на дальность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У — бросок набивного мяча двумя из-за головы сидя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тест: бег 30м, 60м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Контрольный норматив: прыжок в длину с места, прыжок в высоту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Контрольный норматив: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E4E22">
                <w:rPr>
                  <w:rFonts w:ascii="Times New Roman" w:hAnsi="Times New Roman" w:cs="Times New Roman"/>
                </w:rPr>
                <w:t>30 м</w:t>
              </w:r>
            </w:smartTag>
            <w:r w:rsidRPr="008E4E22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E4E22">
                <w:rPr>
                  <w:rFonts w:ascii="Times New Roman" w:hAnsi="Times New Roman" w:cs="Times New Roman"/>
                </w:rPr>
                <w:t>60 м</w:t>
              </w:r>
            </w:smartTag>
            <w:r w:rsidRPr="008E4E22">
              <w:rPr>
                <w:rFonts w:ascii="Times New Roman" w:hAnsi="Times New Roman" w:cs="Times New Roman"/>
              </w:rPr>
              <w:t>.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У —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E4E22">
                <w:rPr>
                  <w:rFonts w:ascii="Times New Roman" w:hAnsi="Times New Roman" w:cs="Times New Roman"/>
                </w:rPr>
                <w:t>1000 м</w:t>
              </w:r>
            </w:smartTag>
            <w:r w:rsidRPr="008E4E22">
              <w:rPr>
                <w:rFonts w:ascii="Times New Roman" w:hAnsi="Times New Roman" w:cs="Times New Roman"/>
              </w:rPr>
              <w:t xml:space="preserve"> без учета времени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Комплекс 1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комплекс ОФП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комплекс ОФП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комплекс 1 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комплекс ОФП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комплекс ОФП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комплекс 1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rPr>
          <w:trHeight w:hRule="exact" w:val="3692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411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Метание теннисного мяча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ОРУ. Строевые упражнения. Метание теннисного мяча с места в горизонтальную и вертикальную цель (1,5*1,5 м) с расстояния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E4E22">
                <w:rPr>
                  <w:rFonts w:ascii="Times New Roman" w:hAnsi="Times New Roman" w:cs="Times New Roman"/>
                </w:rPr>
                <w:t>6 м</w:t>
              </w:r>
            </w:smartTag>
            <w:r w:rsidRPr="008E4E22">
              <w:rPr>
                <w:rFonts w:ascii="Times New Roman" w:hAnsi="Times New Roman" w:cs="Times New Roman"/>
              </w:rPr>
              <w:t xml:space="preserve"> из </w:t>
            </w:r>
            <w:proofErr w:type="gramStart"/>
            <w:r w:rsidRPr="008E4E22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8E4E22">
              <w:rPr>
                <w:rFonts w:ascii="Times New Roman" w:hAnsi="Times New Roman" w:cs="Times New Roman"/>
              </w:rPr>
              <w:t xml:space="preserve"> стоя боком в </w:t>
            </w:r>
            <w:proofErr w:type="spellStart"/>
            <w:r w:rsidRPr="008E4E22">
              <w:rPr>
                <w:rFonts w:ascii="Times New Roman" w:hAnsi="Times New Roman" w:cs="Times New Roman"/>
              </w:rPr>
              <w:t>направлнии</w:t>
            </w:r>
            <w:proofErr w:type="spellEnd"/>
            <w:r w:rsidRPr="008E4E22">
              <w:rPr>
                <w:rFonts w:ascii="Times New Roman" w:hAnsi="Times New Roman" w:cs="Times New Roman"/>
              </w:rPr>
              <w:t xml:space="preserve"> метания. Игра «точный расчет»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Уметь правильно выполнять основные движения в метании, метать различные предметы и мячи на дальность с места, из различных положений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Текущий</w:t>
            </w:r>
            <w:proofErr w:type="gramStart"/>
            <w:r w:rsidRPr="008E4E22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8E4E22">
              <w:rPr>
                <w:rFonts w:ascii="Times New Roman" w:hAnsi="Times New Roman" w:cs="Times New Roman"/>
              </w:rPr>
              <w:t xml:space="preserve"> — метание мяча в цель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rPr>
          <w:trHeight w:hRule="exact" w:val="2566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11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Прыжки в высоту с места, разбега. Бег.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Прыжок в высоту с места, разбега, с  поворотом в воздухе и точным приземлением в квадрат. Игра «Прыжки по кочкам». Бег 30м,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E4E22">
                <w:rPr>
                  <w:rFonts w:ascii="Times New Roman" w:hAnsi="Times New Roman" w:cs="Times New Roman"/>
                </w:rPr>
                <w:t>60 м</w:t>
              </w:r>
            </w:smartTag>
            <w:r w:rsidRPr="008E4E22">
              <w:rPr>
                <w:rFonts w:ascii="Times New Roman" w:hAnsi="Times New Roman" w:cs="Times New Roman"/>
              </w:rPr>
              <w:t xml:space="preserve"> с низкого старта. Контрольный норматив: прыжок в длину с места, прыжок в высоту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Уметь правильно выполнять основные движения в прыжках, правильно приземляться.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Текущий</w:t>
            </w:r>
            <w:proofErr w:type="gramStart"/>
            <w:r w:rsidRPr="008E4E22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8E4E22">
              <w:rPr>
                <w:rFonts w:ascii="Times New Roman" w:hAnsi="Times New Roman" w:cs="Times New Roman"/>
              </w:rPr>
              <w:t xml:space="preserve"> — прыжок в длину с места, прыжок в высоту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Комплекс ОФП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rPr>
          <w:trHeight w:hRule="exact" w:val="2566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11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Прыжки в высоту с разбега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 Комбинированный 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Прыжки в высоту с прямого и бокового разбега. Игра «Полоса препятствий». Контрольный норматив: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E4E22">
                <w:rPr>
                  <w:rFonts w:ascii="Times New Roman" w:hAnsi="Times New Roman" w:cs="Times New Roman"/>
                </w:rPr>
                <w:t>30 м</w:t>
              </w:r>
            </w:smartTag>
            <w:r w:rsidRPr="008E4E22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E4E22">
                <w:rPr>
                  <w:rFonts w:ascii="Times New Roman" w:hAnsi="Times New Roman" w:cs="Times New Roman"/>
                </w:rPr>
                <w:t>60 м</w:t>
              </w:r>
            </w:smartTag>
            <w:r w:rsidRPr="008E4E22">
              <w:rPr>
                <w:rFonts w:ascii="Times New Roman" w:hAnsi="Times New Roman" w:cs="Times New Roman"/>
              </w:rPr>
              <w:t>. Равномерный бег до 4 мин.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Уметь правильно выполнять основные движения в прыжках.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rPr>
          <w:trHeight w:hRule="exact" w:val="1714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2411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Подвижные игры с элементами баскетбола 6 часов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Подвижные игры с элементами баскетбола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ОРУ. Игры «Не урони мяч», «Хвостики», «Вызов номеров». Эстафеты. Развитие скоростно-силовых способностей.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Уметь играть в подвижные игры, владеть мячом: держание, передача, ловля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Комплекс УГГ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rPr>
          <w:trHeight w:hRule="exact" w:val="2167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11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Подвижные игры с элементами баскетбола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О.Р.У., Подвижные игры</w:t>
            </w:r>
            <w:proofErr w:type="gramStart"/>
            <w:r w:rsidRPr="008E4E22">
              <w:rPr>
                <w:rFonts w:ascii="Times New Roman" w:hAnsi="Times New Roman" w:cs="Times New Roman"/>
              </w:rPr>
              <w:t>:«</w:t>
            </w:r>
            <w:proofErr w:type="gramEnd"/>
            <w:r w:rsidRPr="008E4E22">
              <w:rPr>
                <w:rFonts w:ascii="Times New Roman" w:hAnsi="Times New Roman" w:cs="Times New Roman"/>
              </w:rPr>
              <w:t>Школа мяча», «Мяч в корзину», «Попади в обруч»., эстафеты. Развитие скоростно-силовых способностей. Эстафеты.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Уметь играть в подвижные игры, владеть мячом: держание, передача, ловля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Комплекс ОФП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rPr>
          <w:trHeight w:hRule="exact" w:val="1714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11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Подвижные игры с элементами баскетбола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О.Р.У., Подвижные игры</w:t>
            </w:r>
            <w:proofErr w:type="gramStart"/>
            <w:r w:rsidRPr="008E4E22">
              <w:rPr>
                <w:rFonts w:ascii="Times New Roman" w:hAnsi="Times New Roman" w:cs="Times New Roman"/>
              </w:rPr>
              <w:t>:«</w:t>
            </w:r>
            <w:proofErr w:type="gramEnd"/>
            <w:r w:rsidRPr="008E4E22">
              <w:rPr>
                <w:rFonts w:ascii="Times New Roman" w:hAnsi="Times New Roman" w:cs="Times New Roman"/>
              </w:rPr>
              <w:t>Школа мяча», «Мяч в корзину», «Попади в обруч»., эстафеты. Развитие скоростно-силовых способностей. Эстафеты.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Уметь играть в подвижные игры, владеть мячом: держание, передача, ловля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Комплекс ОФП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rPr>
          <w:trHeight w:hRule="exact" w:val="1430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11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Подвижные игры с элементами баскетбола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О.Р.У., Подвижные игры </w:t>
            </w:r>
            <w:proofErr w:type="gramStart"/>
            <w:r w:rsidRPr="008E4E22">
              <w:rPr>
                <w:rFonts w:ascii="Times New Roman" w:hAnsi="Times New Roman" w:cs="Times New Roman"/>
              </w:rPr>
              <w:t>:«</w:t>
            </w:r>
            <w:proofErr w:type="gramEnd"/>
            <w:r w:rsidRPr="008E4E22">
              <w:rPr>
                <w:rFonts w:ascii="Times New Roman" w:hAnsi="Times New Roman" w:cs="Times New Roman"/>
              </w:rPr>
              <w:t>Точный расчет», «Метко в цель», «Играй, играй, мяч не теряй», «Мяч водящему».Развитие скоростно-силовых способностей. Эстафеты.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Уметь играть в подвижные игры, владеть мячом: держание, передача, ловля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Комплекс ОФП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rPr>
          <w:trHeight w:hRule="exact" w:val="1430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11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Подвижные игры с элементами баскетбола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О.Р.У., Подвижные игры </w:t>
            </w:r>
            <w:proofErr w:type="gramStart"/>
            <w:r w:rsidRPr="008E4E22">
              <w:rPr>
                <w:rFonts w:ascii="Times New Roman" w:hAnsi="Times New Roman" w:cs="Times New Roman"/>
              </w:rPr>
              <w:t>:«</w:t>
            </w:r>
            <w:proofErr w:type="gramEnd"/>
            <w:r w:rsidRPr="008E4E22">
              <w:rPr>
                <w:rFonts w:ascii="Times New Roman" w:hAnsi="Times New Roman" w:cs="Times New Roman"/>
              </w:rPr>
              <w:t>Точный расчет», «Метко в цель», «Играй, играй, мяч не теряй», «Мяч водящему».Развитие скоростно-силовых способностей.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Уметь играть в подвижные игры, владеть мячом: держание, передача, ловля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Комплекс ОФП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BAA" w:rsidRPr="008E4E22" w:rsidTr="002A0622">
        <w:trPr>
          <w:trHeight w:hRule="exact" w:val="1146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Подвижные игры с элементами баскетбола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 xml:space="preserve">О.Р.У., Подвижные игры </w:t>
            </w:r>
            <w:proofErr w:type="gramStart"/>
            <w:r w:rsidRPr="008E4E22">
              <w:rPr>
                <w:rFonts w:ascii="Times New Roman" w:hAnsi="Times New Roman" w:cs="Times New Roman"/>
              </w:rPr>
              <w:t>:«</w:t>
            </w:r>
            <w:proofErr w:type="gramEnd"/>
            <w:r w:rsidRPr="008E4E22">
              <w:rPr>
                <w:rFonts w:ascii="Times New Roman" w:hAnsi="Times New Roman" w:cs="Times New Roman"/>
              </w:rPr>
              <w:t>Точный расчет», «Метко в цель», «Играй, играй, мяч не теряй», «водящему»водящему».Эстафеты.</w:t>
            </w:r>
          </w:p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Уметь играть в подвижные игры, владеть мячом: держание, передача, ловля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Комплекс ОФП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BAA" w:rsidRPr="008E4E22" w:rsidRDefault="00771BAA" w:rsidP="002A06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71BAA" w:rsidRPr="00DC2FC3" w:rsidRDefault="00771BAA" w:rsidP="002B4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71BAA" w:rsidRPr="00DC2FC3" w:rsidSect="001F465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D9" w:rsidRDefault="00CE25D9" w:rsidP="00771BAA">
      <w:pPr>
        <w:spacing w:after="0" w:line="240" w:lineRule="auto"/>
      </w:pPr>
      <w:r>
        <w:separator/>
      </w:r>
    </w:p>
  </w:endnote>
  <w:endnote w:type="continuationSeparator" w:id="0">
    <w:p w:rsidR="00CE25D9" w:rsidRDefault="00CE25D9" w:rsidP="0077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D9" w:rsidRDefault="00CE25D9" w:rsidP="00771BAA">
      <w:pPr>
        <w:spacing w:after="0" w:line="240" w:lineRule="auto"/>
      </w:pPr>
      <w:r>
        <w:separator/>
      </w:r>
    </w:p>
  </w:footnote>
  <w:footnote w:type="continuationSeparator" w:id="0">
    <w:p w:rsidR="00CE25D9" w:rsidRDefault="00CE25D9" w:rsidP="00771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89B"/>
    <w:multiLevelType w:val="hybridMultilevel"/>
    <w:tmpl w:val="7C4AB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61A48"/>
    <w:multiLevelType w:val="hybridMultilevel"/>
    <w:tmpl w:val="E34C9C5C"/>
    <w:lvl w:ilvl="0" w:tplc="3AE606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7D20E0"/>
    <w:multiLevelType w:val="hybridMultilevel"/>
    <w:tmpl w:val="F8EC0866"/>
    <w:lvl w:ilvl="0" w:tplc="BCD020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749A4"/>
    <w:multiLevelType w:val="hybridMultilevel"/>
    <w:tmpl w:val="5C66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8066F1"/>
    <w:multiLevelType w:val="hybridMultilevel"/>
    <w:tmpl w:val="0F604D4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0FFC73EA"/>
    <w:multiLevelType w:val="hybridMultilevel"/>
    <w:tmpl w:val="6974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84055"/>
    <w:multiLevelType w:val="hybridMultilevel"/>
    <w:tmpl w:val="6B7E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14F2E"/>
    <w:multiLevelType w:val="hybridMultilevel"/>
    <w:tmpl w:val="B422FB3A"/>
    <w:lvl w:ilvl="0" w:tplc="3AE606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AD51A7"/>
    <w:multiLevelType w:val="hybridMultilevel"/>
    <w:tmpl w:val="10E8D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FE4BB6"/>
    <w:multiLevelType w:val="hybridMultilevel"/>
    <w:tmpl w:val="867E36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3A6629"/>
    <w:multiLevelType w:val="hybridMultilevel"/>
    <w:tmpl w:val="EECA6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E7DFD"/>
    <w:multiLevelType w:val="hybridMultilevel"/>
    <w:tmpl w:val="5734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B1662"/>
    <w:multiLevelType w:val="hybridMultilevel"/>
    <w:tmpl w:val="6372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2242B8"/>
    <w:multiLevelType w:val="hybridMultilevel"/>
    <w:tmpl w:val="976207DE"/>
    <w:lvl w:ilvl="0" w:tplc="3AE606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F4498F"/>
    <w:multiLevelType w:val="hybridMultilevel"/>
    <w:tmpl w:val="7FCAE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035D4"/>
    <w:multiLevelType w:val="hybridMultilevel"/>
    <w:tmpl w:val="993C013E"/>
    <w:lvl w:ilvl="0" w:tplc="3AE6067C">
      <w:start w:val="1"/>
      <w:numFmt w:val="bullet"/>
      <w:lvlText w:val=""/>
      <w:lvlJc w:val="left"/>
      <w:pPr>
        <w:ind w:left="1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9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973546"/>
    <w:multiLevelType w:val="hybridMultilevel"/>
    <w:tmpl w:val="02A61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D7635D"/>
    <w:multiLevelType w:val="hybridMultilevel"/>
    <w:tmpl w:val="9264687E"/>
    <w:lvl w:ilvl="0" w:tplc="3AE6067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>
    <w:nsid w:val="41D95E37"/>
    <w:multiLevelType w:val="hybridMultilevel"/>
    <w:tmpl w:val="64522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CB6244"/>
    <w:multiLevelType w:val="hybridMultilevel"/>
    <w:tmpl w:val="0ADA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E285E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538C6F74"/>
    <w:multiLevelType w:val="hybridMultilevel"/>
    <w:tmpl w:val="8856B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373A5"/>
    <w:multiLevelType w:val="hybridMultilevel"/>
    <w:tmpl w:val="1D4646D2"/>
    <w:lvl w:ilvl="0" w:tplc="4EBCE6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EC7665"/>
    <w:multiLevelType w:val="hybridMultilevel"/>
    <w:tmpl w:val="B7721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64BB8"/>
    <w:multiLevelType w:val="hybridMultilevel"/>
    <w:tmpl w:val="1F1CC83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>
    <w:nsid w:val="5E676673"/>
    <w:multiLevelType w:val="hybridMultilevel"/>
    <w:tmpl w:val="34D078AE"/>
    <w:lvl w:ilvl="0" w:tplc="3AE6067C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>
    <w:nsid w:val="623722C8"/>
    <w:multiLevelType w:val="hybridMultilevel"/>
    <w:tmpl w:val="2A3C9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324F5"/>
    <w:multiLevelType w:val="hybridMultilevel"/>
    <w:tmpl w:val="EFDC5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240EC2"/>
    <w:multiLevelType w:val="hybridMultilevel"/>
    <w:tmpl w:val="B8A4E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B65C9"/>
    <w:multiLevelType w:val="hybridMultilevel"/>
    <w:tmpl w:val="263C1C2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>
    <w:nsid w:val="7AA90AA9"/>
    <w:multiLevelType w:val="hybridMultilevel"/>
    <w:tmpl w:val="4A724DDC"/>
    <w:lvl w:ilvl="0" w:tplc="439C2E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18"/>
  </w:num>
  <w:num w:numId="5">
    <w:abstractNumId w:val="24"/>
  </w:num>
  <w:num w:numId="6">
    <w:abstractNumId w:val="8"/>
  </w:num>
  <w:num w:numId="7">
    <w:abstractNumId w:val="21"/>
  </w:num>
  <w:num w:numId="8">
    <w:abstractNumId w:val="10"/>
  </w:num>
  <w:num w:numId="9">
    <w:abstractNumId w:val="29"/>
  </w:num>
  <w:num w:numId="10">
    <w:abstractNumId w:val="0"/>
  </w:num>
  <w:num w:numId="11">
    <w:abstractNumId w:val="33"/>
  </w:num>
  <w:num w:numId="12">
    <w:abstractNumId w:val="9"/>
  </w:num>
  <w:num w:numId="13">
    <w:abstractNumId w:val="19"/>
  </w:num>
  <w:num w:numId="14">
    <w:abstractNumId w:val="37"/>
  </w:num>
  <w:num w:numId="15">
    <w:abstractNumId w:val="23"/>
  </w:num>
  <w:num w:numId="16">
    <w:abstractNumId w:val="34"/>
  </w:num>
  <w:num w:numId="17">
    <w:abstractNumId w:val="1"/>
  </w:num>
  <w:num w:numId="18">
    <w:abstractNumId w:val="6"/>
  </w:num>
  <w:num w:numId="19">
    <w:abstractNumId w:val="13"/>
  </w:num>
  <w:num w:numId="20">
    <w:abstractNumId w:val="36"/>
  </w:num>
  <w:num w:numId="21">
    <w:abstractNumId w:val="26"/>
  </w:num>
  <w:num w:numId="22">
    <w:abstractNumId w:val="3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2"/>
  </w:num>
  <w:num w:numId="26">
    <w:abstractNumId w:val="27"/>
  </w:num>
  <w:num w:numId="27">
    <w:abstractNumId w:val="35"/>
  </w:num>
  <w:num w:numId="28">
    <w:abstractNumId w:val="3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4"/>
  </w:num>
  <w:num w:numId="33">
    <w:abstractNumId w:val="11"/>
  </w:num>
  <w:num w:numId="34">
    <w:abstractNumId w:val="30"/>
  </w:num>
  <w:num w:numId="35">
    <w:abstractNumId w:val="5"/>
  </w:num>
  <w:num w:numId="36">
    <w:abstractNumId w:val="16"/>
  </w:num>
  <w:num w:numId="37">
    <w:abstractNumId w:val="31"/>
  </w:num>
  <w:num w:numId="38">
    <w:abstractNumId w:val="14"/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A5B"/>
    <w:rsid w:val="0011470E"/>
    <w:rsid w:val="001D4705"/>
    <w:rsid w:val="001F4659"/>
    <w:rsid w:val="00283714"/>
    <w:rsid w:val="002B443F"/>
    <w:rsid w:val="00312094"/>
    <w:rsid w:val="00320A5B"/>
    <w:rsid w:val="00377A68"/>
    <w:rsid w:val="0038031F"/>
    <w:rsid w:val="00486F07"/>
    <w:rsid w:val="00550729"/>
    <w:rsid w:val="005B0428"/>
    <w:rsid w:val="00653C46"/>
    <w:rsid w:val="006E2627"/>
    <w:rsid w:val="00771BAA"/>
    <w:rsid w:val="007871BE"/>
    <w:rsid w:val="008253FC"/>
    <w:rsid w:val="009A7A0F"/>
    <w:rsid w:val="00A26B9C"/>
    <w:rsid w:val="00A44F45"/>
    <w:rsid w:val="00A945DD"/>
    <w:rsid w:val="00B5467D"/>
    <w:rsid w:val="00B81A9A"/>
    <w:rsid w:val="00BF7BB6"/>
    <w:rsid w:val="00CB72D6"/>
    <w:rsid w:val="00CE25D9"/>
    <w:rsid w:val="00D05B3B"/>
    <w:rsid w:val="00D56866"/>
    <w:rsid w:val="00DB75E2"/>
    <w:rsid w:val="00DC2FC3"/>
    <w:rsid w:val="00DD3EF3"/>
    <w:rsid w:val="00EA3C2D"/>
    <w:rsid w:val="00F06CBE"/>
    <w:rsid w:val="00F573D0"/>
    <w:rsid w:val="00FC5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D0"/>
  </w:style>
  <w:style w:type="paragraph" w:styleId="1">
    <w:name w:val="heading 1"/>
    <w:basedOn w:val="a"/>
    <w:next w:val="a"/>
    <w:link w:val="10"/>
    <w:qFormat/>
    <w:rsid w:val="00771BAA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1BA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771BA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BAA"/>
    <w:pPr>
      <w:keepNext/>
      <w:spacing w:before="240" w:after="60" w:line="36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F45"/>
    <w:pPr>
      <w:spacing w:after="0" w:line="240" w:lineRule="auto"/>
    </w:pPr>
  </w:style>
  <w:style w:type="paragraph" w:styleId="a4">
    <w:name w:val="List Paragraph"/>
    <w:basedOn w:val="a"/>
    <w:qFormat/>
    <w:rsid w:val="00A44F45"/>
    <w:pPr>
      <w:ind w:left="720"/>
      <w:contextualSpacing/>
    </w:pPr>
  </w:style>
  <w:style w:type="table" w:styleId="a5">
    <w:name w:val="Table Grid"/>
    <w:basedOn w:val="a1"/>
    <w:rsid w:val="00CB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71BAA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771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71BA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1BA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771B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Exact">
    <w:name w:val="Body text (2) Exact"/>
    <w:uiPriority w:val="99"/>
    <w:rsid w:val="00771BAA"/>
    <w:rPr>
      <w:rFonts w:ascii="Times New Roman" w:hAnsi="Times New Roman"/>
      <w:b/>
      <w:spacing w:val="1"/>
      <w:u w:val="none"/>
    </w:rPr>
  </w:style>
  <w:style w:type="character" w:customStyle="1" w:styleId="Bodytext5">
    <w:name w:val="Body text (5)_"/>
    <w:link w:val="Bodytext50"/>
    <w:locked/>
    <w:rsid w:val="00771BAA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771BAA"/>
    <w:pPr>
      <w:widowControl w:val="0"/>
      <w:shd w:val="clear" w:color="auto" w:fill="FFFFFF"/>
      <w:spacing w:before="420" w:after="360" w:line="240" w:lineRule="atLeast"/>
      <w:jc w:val="both"/>
    </w:pPr>
    <w:rPr>
      <w:rFonts w:ascii="Times New Roman" w:hAnsi="Times New Roman"/>
      <w:b/>
      <w:i/>
      <w:sz w:val="21"/>
    </w:rPr>
  </w:style>
  <w:style w:type="paragraph" w:styleId="a6">
    <w:name w:val="footnote text"/>
    <w:basedOn w:val="a"/>
    <w:link w:val="a7"/>
    <w:uiPriority w:val="99"/>
    <w:semiHidden/>
    <w:unhideWhenUsed/>
    <w:rsid w:val="00771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71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71BAA"/>
    <w:rPr>
      <w:rFonts w:cs="Times New Roman"/>
      <w:vertAlign w:val="superscript"/>
    </w:rPr>
  </w:style>
  <w:style w:type="character" w:customStyle="1" w:styleId="FontStyle18">
    <w:name w:val="Font Style18"/>
    <w:rsid w:val="00771BAA"/>
    <w:rPr>
      <w:rFonts w:ascii="Times New Roman" w:hAnsi="Times New Roman"/>
      <w:sz w:val="20"/>
    </w:rPr>
  </w:style>
  <w:style w:type="character" w:customStyle="1" w:styleId="FontStyle22">
    <w:name w:val="Font Style22"/>
    <w:rsid w:val="00771BAA"/>
    <w:rPr>
      <w:rFonts w:ascii="Times New Roman" w:hAnsi="Times New Roman"/>
      <w:b/>
      <w:sz w:val="20"/>
    </w:rPr>
  </w:style>
  <w:style w:type="paragraph" w:styleId="a9">
    <w:name w:val="Normal (Web)"/>
    <w:basedOn w:val="a"/>
    <w:uiPriority w:val="99"/>
    <w:rsid w:val="0077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771BAA"/>
    <w:rPr>
      <w:rFonts w:cs="Times New Roman"/>
      <w:color w:val="0000FF"/>
      <w:u w:val="single"/>
    </w:rPr>
  </w:style>
  <w:style w:type="character" w:styleId="ab">
    <w:name w:val="Strong"/>
    <w:basedOn w:val="a0"/>
    <w:uiPriority w:val="22"/>
    <w:qFormat/>
    <w:rsid w:val="00771BAA"/>
    <w:rPr>
      <w:rFonts w:cs="Times New Roman"/>
      <w:b/>
    </w:rPr>
  </w:style>
  <w:style w:type="numbering" w:customStyle="1" w:styleId="11">
    <w:name w:val="Нет списка1"/>
    <w:next w:val="a2"/>
    <w:uiPriority w:val="99"/>
    <w:semiHidden/>
    <w:unhideWhenUsed/>
    <w:rsid w:val="00771BAA"/>
  </w:style>
  <w:style w:type="paragraph" w:customStyle="1" w:styleId="FR2">
    <w:name w:val="FR2"/>
    <w:rsid w:val="00771BAA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ody Text"/>
    <w:basedOn w:val="a"/>
    <w:link w:val="ad"/>
    <w:rsid w:val="00771BAA"/>
    <w:pPr>
      <w:spacing w:after="12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71B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71BAA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1">
    <w:name w:val="Font Style11"/>
    <w:uiPriority w:val="99"/>
    <w:rsid w:val="00771BAA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13">
    <w:name w:val="Font Style13"/>
    <w:uiPriority w:val="99"/>
    <w:rsid w:val="00771BAA"/>
    <w:rPr>
      <w:rFonts w:ascii="Century Schoolbook" w:hAnsi="Century Schoolbook" w:cs="Century Schoolbook"/>
      <w:sz w:val="16"/>
      <w:szCs w:val="16"/>
    </w:rPr>
  </w:style>
  <w:style w:type="paragraph" w:customStyle="1" w:styleId="Style3">
    <w:name w:val="Style3"/>
    <w:basedOn w:val="a"/>
    <w:uiPriority w:val="99"/>
    <w:rsid w:val="00771BAA"/>
    <w:pPr>
      <w:widowControl w:val="0"/>
      <w:autoSpaceDE w:val="0"/>
      <w:autoSpaceDN w:val="0"/>
      <w:adjustRightInd w:val="0"/>
      <w:spacing w:after="0" w:line="206" w:lineRule="exact"/>
      <w:ind w:firstLine="341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71BAA"/>
    <w:rPr>
      <w:rFonts w:ascii="Century Schoolbook" w:hAnsi="Century Schoolbook" w:cs="Century Schoolbook"/>
      <w:sz w:val="16"/>
      <w:szCs w:val="16"/>
    </w:rPr>
  </w:style>
  <w:style w:type="paragraph" w:customStyle="1" w:styleId="Style2">
    <w:name w:val="Style2"/>
    <w:basedOn w:val="a"/>
    <w:rsid w:val="00771BAA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71BAA"/>
    <w:pPr>
      <w:widowControl w:val="0"/>
      <w:autoSpaceDE w:val="0"/>
      <w:autoSpaceDN w:val="0"/>
      <w:adjustRightInd w:val="0"/>
      <w:spacing w:after="0" w:line="211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771BAA"/>
  </w:style>
  <w:style w:type="character" w:customStyle="1" w:styleId="WW-Absatz-Standardschriftart">
    <w:name w:val="WW-Absatz-Standardschriftart"/>
    <w:rsid w:val="00771BAA"/>
  </w:style>
  <w:style w:type="paragraph" w:customStyle="1" w:styleId="ae">
    <w:name w:val="?????????? ???????"/>
    <w:basedOn w:val="a"/>
    <w:rsid w:val="00771BAA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f">
    <w:name w:val="Текст выноски Знак"/>
    <w:basedOn w:val="a0"/>
    <w:link w:val="af0"/>
    <w:rsid w:val="00771BAA"/>
    <w:rPr>
      <w:rFonts w:ascii="Tahoma" w:eastAsia="Times New Roman" w:hAnsi="Tahoma" w:cs="Tahoma"/>
      <w:kern w:val="1"/>
      <w:sz w:val="16"/>
      <w:szCs w:val="16"/>
    </w:rPr>
  </w:style>
  <w:style w:type="paragraph" w:styleId="af0">
    <w:name w:val="Balloon Text"/>
    <w:basedOn w:val="a"/>
    <w:link w:val="af"/>
    <w:unhideWhenUsed/>
    <w:rsid w:val="00771BA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kern w:val="1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771BAA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semiHidden/>
    <w:unhideWhenUsed/>
    <w:rsid w:val="00771BAA"/>
  </w:style>
  <w:style w:type="paragraph" w:customStyle="1" w:styleId="13">
    <w:name w:val="Без интервала1"/>
    <w:uiPriority w:val="99"/>
    <w:rsid w:val="00771B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?????? ?????????"/>
    <w:rsid w:val="00771BAA"/>
  </w:style>
  <w:style w:type="character" w:customStyle="1" w:styleId="14">
    <w:name w:val="Основной текст1"/>
    <w:basedOn w:val="a0"/>
    <w:rsid w:val="00771BAA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af2">
    <w:name w:val="Основной текст_"/>
    <w:basedOn w:val="a0"/>
    <w:link w:val="5"/>
    <w:locked/>
    <w:rsid w:val="00771BAA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2"/>
    <w:rsid w:val="00771BAA"/>
    <w:pPr>
      <w:widowControl w:val="0"/>
      <w:shd w:val="clear" w:color="auto" w:fill="FFFFFF"/>
      <w:spacing w:after="0" w:line="197" w:lineRule="exact"/>
    </w:pPr>
    <w:rPr>
      <w:sz w:val="18"/>
      <w:szCs w:val="18"/>
      <w:shd w:val="clear" w:color="auto" w:fill="FFFFFF"/>
    </w:rPr>
  </w:style>
  <w:style w:type="character" w:customStyle="1" w:styleId="41">
    <w:name w:val="Основной текст4"/>
    <w:basedOn w:val="af2"/>
    <w:rsid w:val="00771BAA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110">
    <w:name w:val="Основной текст11"/>
    <w:basedOn w:val="a"/>
    <w:rsid w:val="00771BAA"/>
    <w:pPr>
      <w:widowControl w:val="0"/>
      <w:shd w:val="clear" w:color="auto" w:fill="FFFFFF"/>
      <w:spacing w:after="0" w:line="211" w:lineRule="exact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6">
    <w:name w:val="Основной текст6"/>
    <w:basedOn w:val="af2"/>
    <w:rsid w:val="00771BAA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9">
    <w:name w:val="Основной текст + 9"/>
    <w:aliases w:val="5 pt8,Полужирный11,Курсив8"/>
    <w:basedOn w:val="af2"/>
    <w:rsid w:val="00771B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8">
    <w:name w:val="Основной текст8"/>
    <w:basedOn w:val="af2"/>
    <w:rsid w:val="00771BAA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2">
    <w:name w:val="Основной текст2"/>
    <w:basedOn w:val="af2"/>
    <w:rsid w:val="00771BAA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Garamond">
    <w:name w:val="Основной текст + Garamond"/>
    <w:aliases w:val="10 pt"/>
    <w:basedOn w:val="af2"/>
    <w:rsid w:val="00771BAA"/>
    <w:rPr>
      <w:rFonts w:ascii="Garamond" w:eastAsia="Times New Roman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80">
    <w:name w:val="Основной текст + 8"/>
    <w:aliases w:val="5 pt,Полужирный"/>
    <w:basedOn w:val="af2"/>
    <w:rsid w:val="00771BAA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af3">
    <w:name w:val="Верхний колонтитул Знак"/>
    <w:basedOn w:val="a0"/>
    <w:link w:val="af4"/>
    <w:rsid w:val="00771BAA"/>
    <w:rPr>
      <w:rFonts w:ascii="Calibri" w:hAnsi="Calibri"/>
    </w:rPr>
  </w:style>
  <w:style w:type="paragraph" w:styleId="af4">
    <w:name w:val="header"/>
    <w:basedOn w:val="a"/>
    <w:link w:val="af3"/>
    <w:rsid w:val="00771BAA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15">
    <w:name w:val="Верхний колонтитул Знак1"/>
    <w:basedOn w:val="a0"/>
    <w:semiHidden/>
    <w:rsid w:val="00771BAA"/>
  </w:style>
  <w:style w:type="character" w:customStyle="1" w:styleId="52">
    <w:name w:val="Основной текст + Курсив52"/>
    <w:uiPriority w:val="99"/>
    <w:rsid w:val="00771BAA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paragraph" w:customStyle="1" w:styleId="31">
    <w:name w:val="Основной текст3"/>
    <w:basedOn w:val="a"/>
    <w:rsid w:val="00771BAA"/>
    <w:pPr>
      <w:shd w:val="clear" w:color="auto" w:fill="FFFFFF"/>
      <w:spacing w:before="180" w:after="0" w:line="230" w:lineRule="exact"/>
      <w:jc w:val="both"/>
    </w:pPr>
    <w:rPr>
      <w:rFonts w:ascii="Segoe UI" w:eastAsia="Calibri" w:hAnsi="Segoe UI" w:cs="Segoe UI"/>
      <w:color w:val="000000"/>
      <w:sz w:val="15"/>
      <w:szCs w:val="15"/>
      <w:lang w:eastAsia="ru-RU"/>
    </w:rPr>
  </w:style>
  <w:style w:type="paragraph" w:customStyle="1" w:styleId="Standard">
    <w:name w:val="Standard"/>
    <w:uiPriority w:val="99"/>
    <w:rsid w:val="00771BAA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Arial"/>
      <w:kern w:val="3"/>
      <w:sz w:val="24"/>
      <w:szCs w:val="24"/>
      <w:lang w:eastAsia="zh-CN" w:bidi="hi-IN"/>
    </w:rPr>
  </w:style>
  <w:style w:type="paragraph" w:styleId="af5">
    <w:name w:val="footer"/>
    <w:basedOn w:val="a"/>
    <w:link w:val="af6"/>
    <w:uiPriority w:val="99"/>
    <w:rsid w:val="00771B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771B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0"/>
    <w:uiPriority w:val="99"/>
    <w:semiHidden/>
    <w:rsid w:val="00771B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771BAA"/>
  </w:style>
  <w:style w:type="paragraph" w:customStyle="1" w:styleId="af7">
    <w:name w:val="?????????"/>
    <w:basedOn w:val="a"/>
    <w:next w:val="ac"/>
    <w:rsid w:val="00771BAA"/>
    <w:pPr>
      <w:keepNext/>
      <w:widowControl w:val="0"/>
      <w:suppressAutoHyphens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kern w:val="1"/>
      <w:sz w:val="28"/>
      <w:szCs w:val="20"/>
      <w:lang w:eastAsia="ru-RU"/>
    </w:rPr>
  </w:style>
  <w:style w:type="paragraph" w:styleId="af8">
    <w:name w:val="List"/>
    <w:basedOn w:val="ac"/>
    <w:rsid w:val="00771BAA"/>
    <w:pPr>
      <w:widowControl w:val="0"/>
      <w:suppressAutoHyphens/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kern w:val="1"/>
      <w:szCs w:val="20"/>
    </w:rPr>
  </w:style>
  <w:style w:type="paragraph" w:customStyle="1" w:styleId="af9">
    <w:name w:val="????????"/>
    <w:basedOn w:val="a"/>
    <w:rsid w:val="00771BAA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i/>
      <w:kern w:val="1"/>
      <w:sz w:val="24"/>
      <w:szCs w:val="20"/>
      <w:lang w:eastAsia="ru-RU"/>
    </w:rPr>
  </w:style>
  <w:style w:type="paragraph" w:customStyle="1" w:styleId="WW-">
    <w:name w:val="WW-?????????"/>
    <w:basedOn w:val="a"/>
    <w:rsid w:val="00771BAA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WW-1">
    <w:name w:val="WW-?????????1"/>
    <w:basedOn w:val="a"/>
    <w:next w:val="ac"/>
    <w:rsid w:val="00771BAA"/>
    <w:pPr>
      <w:keepNext/>
      <w:widowControl w:val="0"/>
      <w:suppressAutoHyphens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kern w:val="1"/>
      <w:sz w:val="28"/>
      <w:szCs w:val="20"/>
      <w:lang w:eastAsia="ru-RU"/>
    </w:rPr>
  </w:style>
  <w:style w:type="paragraph" w:customStyle="1" w:styleId="WW-0">
    <w:name w:val="WW-????????"/>
    <w:basedOn w:val="a"/>
    <w:rsid w:val="00771BAA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i/>
      <w:kern w:val="1"/>
      <w:sz w:val="24"/>
      <w:szCs w:val="20"/>
      <w:lang w:eastAsia="ru-RU"/>
    </w:rPr>
  </w:style>
  <w:style w:type="paragraph" w:customStyle="1" w:styleId="WW-12">
    <w:name w:val="WW-?????????12"/>
    <w:basedOn w:val="a"/>
    <w:rsid w:val="00771BAA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WW-11">
    <w:name w:val="WW-?????????11"/>
    <w:basedOn w:val="a"/>
    <w:next w:val="ac"/>
    <w:rsid w:val="00771BAA"/>
    <w:pPr>
      <w:keepNext/>
      <w:widowControl w:val="0"/>
      <w:suppressAutoHyphens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kern w:val="1"/>
      <w:sz w:val="28"/>
      <w:szCs w:val="20"/>
      <w:lang w:eastAsia="ru-RU"/>
    </w:rPr>
  </w:style>
  <w:style w:type="paragraph" w:customStyle="1" w:styleId="WW-10">
    <w:name w:val="WW-????????1"/>
    <w:basedOn w:val="a"/>
    <w:rsid w:val="00771BAA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i/>
      <w:kern w:val="1"/>
      <w:sz w:val="24"/>
      <w:szCs w:val="20"/>
      <w:lang w:eastAsia="ru-RU"/>
    </w:rPr>
  </w:style>
  <w:style w:type="paragraph" w:customStyle="1" w:styleId="WW-121">
    <w:name w:val="WW-?????????121"/>
    <w:basedOn w:val="a"/>
    <w:rsid w:val="00771BAA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afa">
    <w:name w:val="????????? ???????"/>
    <w:basedOn w:val="ae"/>
    <w:rsid w:val="00771BAA"/>
    <w:pPr>
      <w:jc w:val="center"/>
    </w:pPr>
    <w:rPr>
      <w:b/>
    </w:rPr>
  </w:style>
  <w:style w:type="paragraph" w:customStyle="1" w:styleId="WW-2">
    <w:name w:val="WW-?????????? ???????"/>
    <w:basedOn w:val="a"/>
    <w:rsid w:val="00771BAA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WW-3">
    <w:name w:val="WW-????????? ???????"/>
    <w:basedOn w:val="WW-2"/>
    <w:rsid w:val="00771BAA"/>
    <w:pPr>
      <w:jc w:val="center"/>
    </w:pPr>
    <w:rPr>
      <w:b/>
    </w:rPr>
  </w:style>
  <w:style w:type="paragraph" w:customStyle="1" w:styleId="WW-13">
    <w:name w:val="WW-?????????? ???????1"/>
    <w:basedOn w:val="a"/>
    <w:rsid w:val="00771BAA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WW-14">
    <w:name w:val="WW-????????? ???????1"/>
    <w:basedOn w:val="WW-13"/>
    <w:rsid w:val="00771BAA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F45"/>
    <w:pPr>
      <w:spacing w:after="0" w:line="240" w:lineRule="auto"/>
    </w:pPr>
  </w:style>
  <w:style w:type="paragraph" w:styleId="a4">
    <w:name w:val="List Paragraph"/>
    <w:basedOn w:val="a"/>
    <w:qFormat/>
    <w:rsid w:val="00A44F45"/>
    <w:pPr>
      <w:ind w:left="720"/>
      <w:contextualSpacing/>
    </w:pPr>
  </w:style>
  <w:style w:type="table" w:styleId="a5">
    <w:name w:val="Table Grid"/>
    <w:basedOn w:val="a1"/>
    <w:uiPriority w:val="59"/>
    <w:rsid w:val="00CB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12501</Words>
  <Characters>71259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user</cp:lastModifiedBy>
  <cp:revision>13</cp:revision>
  <dcterms:created xsi:type="dcterms:W3CDTF">2019-09-09T17:45:00Z</dcterms:created>
  <dcterms:modified xsi:type="dcterms:W3CDTF">2020-11-16T09:10:00Z</dcterms:modified>
</cp:coreProperties>
</file>