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34" w:rsidRPr="00950B34" w:rsidRDefault="00950B34" w:rsidP="00950B34">
      <w:pPr>
        <w:spacing w:after="0"/>
        <w:jc w:val="right"/>
        <w:rPr>
          <w:rFonts w:ascii="Times New Roman" w:hAnsi="Times New Roman" w:cs="Times New Roman"/>
        </w:rPr>
      </w:pPr>
      <w:r w:rsidRPr="00950B34">
        <w:rPr>
          <w:rFonts w:ascii="Times New Roman" w:hAnsi="Times New Roman" w:cs="Times New Roman"/>
        </w:rPr>
        <w:t>Приложение</w:t>
      </w:r>
    </w:p>
    <w:p w:rsidR="00950B34" w:rsidRDefault="00950B34" w:rsidP="00950B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50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плану </w:t>
      </w:r>
      <w:r w:rsidRPr="00950B34">
        <w:rPr>
          <w:rFonts w:ascii="Times New Roman" w:hAnsi="Times New Roman" w:cs="Times New Roman"/>
        </w:rPr>
        <w:t xml:space="preserve">воспитательной работы </w:t>
      </w:r>
    </w:p>
    <w:p w:rsidR="00950B34" w:rsidRPr="00950B34" w:rsidRDefault="00950B34" w:rsidP="00950B34">
      <w:pPr>
        <w:spacing w:after="0"/>
        <w:jc w:val="right"/>
        <w:rPr>
          <w:rFonts w:ascii="Times New Roman" w:hAnsi="Times New Roman" w:cs="Times New Roman"/>
        </w:rPr>
      </w:pPr>
      <w:r w:rsidRPr="00950B34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1 – 2022 учебный год</w:t>
      </w:r>
    </w:p>
    <w:p w:rsidR="00950B34" w:rsidRDefault="00950B34" w:rsidP="00950B34">
      <w:pPr>
        <w:jc w:val="center"/>
        <w:rPr>
          <w:rFonts w:ascii="Times New Roman" w:hAnsi="Times New Roman" w:cs="Times New Roman"/>
          <w:b/>
        </w:rPr>
      </w:pPr>
    </w:p>
    <w:p w:rsidR="005171AB" w:rsidRPr="00950B34" w:rsidRDefault="00950B34" w:rsidP="00950B34">
      <w:pPr>
        <w:spacing w:after="0"/>
        <w:jc w:val="center"/>
        <w:rPr>
          <w:rFonts w:ascii="Times New Roman" w:hAnsi="Times New Roman" w:cs="Times New Roman"/>
          <w:b/>
        </w:rPr>
      </w:pPr>
      <w:r w:rsidRPr="00950B34">
        <w:rPr>
          <w:rFonts w:ascii="Times New Roman" w:hAnsi="Times New Roman" w:cs="Times New Roman"/>
          <w:b/>
        </w:rPr>
        <w:t>План</w:t>
      </w:r>
    </w:p>
    <w:p w:rsidR="0014231E" w:rsidRDefault="00950B34" w:rsidP="00950B34">
      <w:pPr>
        <w:spacing w:after="0"/>
        <w:jc w:val="center"/>
        <w:rPr>
          <w:rFonts w:ascii="Times New Roman" w:hAnsi="Times New Roman" w:cs="Times New Roman"/>
          <w:b/>
        </w:rPr>
      </w:pPr>
      <w:r w:rsidRPr="00950B34">
        <w:rPr>
          <w:rFonts w:ascii="Times New Roman" w:hAnsi="Times New Roman" w:cs="Times New Roman"/>
          <w:b/>
        </w:rPr>
        <w:t>мероприятий профессионального самоопределения</w:t>
      </w:r>
      <w:r>
        <w:rPr>
          <w:rFonts w:ascii="Times New Roman" w:hAnsi="Times New Roman" w:cs="Times New Roman"/>
          <w:b/>
        </w:rPr>
        <w:t xml:space="preserve"> </w:t>
      </w:r>
      <w:r w:rsidRPr="00950B34">
        <w:rPr>
          <w:rFonts w:ascii="Times New Roman" w:hAnsi="Times New Roman" w:cs="Times New Roman"/>
          <w:b/>
        </w:rPr>
        <w:t>для обучающихся старших классов, являющихся инвалидами по слуху на 2021 – 2022 учебный год</w:t>
      </w:r>
    </w:p>
    <w:p w:rsidR="00950B34" w:rsidRPr="00950B34" w:rsidRDefault="00950B34" w:rsidP="00950B3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5164"/>
        <w:gridCol w:w="1441"/>
        <w:gridCol w:w="2540"/>
      </w:tblGrid>
      <w:tr w:rsidR="00950B34" w:rsidRPr="00950B34" w:rsidTr="0014231E">
        <w:trPr>
          <w:jc w:val="center"/>
        </w:trPr>
        <w:tc>
          <w:tcPr>
            <w:tcW w:w="0" w:type="auto"/>
          </w:tcPr>
          <w:p w:rsidR="0014231E" w:rsidRPr="00950B34" w:rsidRDefault="0014231E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14231E" w:rsidRPr="00950B34" w:rsidRDefault="0014231E" w:rsidP="0014231E">
            <w:pPr>
              <w:jc w:val="center"/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0" w:type="auto"/>
          </w:tcPr>
          <w:p w:rsidR="0014231E" w:rsidRPr="00950B34" w:rsidRDefault="0014231E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0" w:type="auto"/>
          </w:tcPr>
          <w:p w:rsidR="0014231E" w:rsidRPr="00950B34" w:rsidRDefault="0014231E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50B34" w:rsidRPr="00950B34" w:rsidTr="0014231E">
        <w:trPr>
          <w:jc w:val="center"/>
        </w:trPr>
        <w:tc>
          <w:tcPr>
            <w:tcW w:w="0" w:type="auto"/>
          </w:tcPr>
          <w:p w:rsidR="0014231E" w:rsidRPr="00950B34" w:rsidRDefault="0014231E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4231E" w:rsidRPr="00950B34" w:rsidRDefault="003B17F3" w:rsidP="003B17F3">
            <w:pPr>
              <w:pStyle w:val="TableParagraph"/>
              <w:ind w:left="0" w:right="151"/>
            </w:pPr>
            <w:r w:rsidRPr="00950B34">
              <w:rPr>
                <w:color w:val="000000"/>
                <w:shd w:val="clear" w:color="auto" w:fill="FFFFFF"/>
              </w:rPr>
              <w:t xml:space="preserve"> Классный час: «</w:t>
            </w:r>
            <w:r w:rsidRPr="00950B34">
              <w:rPr>
                <w:color w:val="000000"/>
                <w:shd w:val="clear" w:color="auto" w:fill="FFFFFF"/>
              </w:rPr>
              <w:t>Здоровье и выбор профессии</w:t>
            </w:r>
            <w:r w:rsidRPr="00950B34">
              <w:rPr>
                <w:color w:val="000000"/>
                <w:shd w:val="clear" w:color="auto" w:fill="FFFFFF"/>
              </w:rPr>
              <w:t>»</w:t>
            </w:r>
            <w:r w:rsidRPr="00950B3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14231E" w:rsidRPr="00950B34" w:rsidRDefault="0014231E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14231E" w:rsidRP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950B34" w:rsidRPr="00950B34" w:rsidTr="0014231E">
        <w:trPr>
          <w:jc w:val="center"/>
        </w:trPr>
        <w:tc>
          <w:tcPr>
            <w:tcW w:w="0" w:type="auto"/>
          </w:tcPr>
          <w:p w:rsidR="0014231E" w:rsidRPr="00950B34" w:rsidRDefault="0014231E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4231E" w:rsidRPr="00950B34" w:rsidRDefault="003B17F3" w:rsidP="0014231E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Профориентационная</w:t>
            </w:r>
            <w:proofErr w:type="spellEnd"/>
            <w:r w:rsidRP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игра «Ассоциации».</w:t>
            </w:r>
          </w:p>
        </w:tc>
        <w:tc>
          <w:tcPr>
            <w:tcW w:w="0" w:type="auto"/>
          </w:tcPr>
          <w:p w:rsidR="0014231E" w:rsidRP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</w:tcPr>
          <w:p w:rsidR="0014231E" w:rsidRP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950B34" w:rsidRPr="00950B34" w:rsidTr="0014231E">
        <w:trPr>
          <w:jc w:val="center"/>
        </w:trPr>
        <w:tc>
          <w:tcPr>
            <w:tcW w:w="0" w:type="auto"/>
          </w:tcPr>
          <w:p w:rsidR="0014231E" w:rsidRPr="00950B34" w:rsidRDefault="0014231E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4231E" w:rsidRPr="00950B34" w:rsidRDefault="003B17F3" w:rsidP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Комплексная диагностика профессиональных ориентаций школьника: анкетирование, на предмет выбранной специальности (профессии).</w:t>
            </w:r>
          </w:p>
        </w:tc>
        <w:tc>
          <w:tcPr>
            <w:tcW w:w="0" w:type="auto"/>
          </w:tcPr>
          <w:p w:rsidR="0014231E" w:rsidRP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0" w:type="auto"/>
          </w:tcPr>
          <w:p w:rsidR="0014231E" w:rsidRP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50B34" w:rsidRPr="00950B34" w:rsidTr="0014231E">
        <w:trPr>
          <w:jc w:val="center"/>
        </w:trPr>
        <w:tc>
          <w:tcPr>
            <w:tcW w:w="0" w:type="auto"/>
          </w:tcPr>
          <w:p w:rsidR="0014231E" w:rsidRPr="00950B34" w:rsidRDefault="0014231E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950B34" w:rsidRDefault="003B17F3" w:rsidP="00950B3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Цикл занятий</w:t>
            </w:r>
            <w:r w:rsid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теме: «Профессии нашего города». </w:t>
            </w:r>
          </w:p>
          <w:p w:rsidR="00950B34" w:rsidRDefault="00950B34" w:rsidP="00950B3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</w:t>
            </w:r>
            <w:r w:rsidR="003B17F3" w:rsidRP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кскурсии п</w:t>
            </w:r>
            <w:r w:rsidR="003B17F3" w:rsidRP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 выбранным профессиям </w:t>
            </w:r>
            <w:proofErr w:type="gramStart"/>
            <w:r w:rsidR="003B17F3" w:rsidRP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14231E" w:rsidRPr="00950B34" w:rsidRDefault="00950B34" w:rsidP="00950B3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стречи с мастерами – профессионалами.</w:t>
            </w:r>
          </w:p>
        </w:tc>
        <w:tc>
          <w:tcPr>
            <w:tcW w:w="0" w:type="auto"/>
          </w:tcPr>
          <w:p w:rsid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Январь</w:t>
            </w:r>
            <w:r w:rsidR="00950B34">
              <w:rPr>
                <w:rFonts w:ascii="Times New Roman" w:hAnsi="Times New Roman" w:cs="Times New Roman"/>
              </w:rPr>
              <w:t xml:space="preserve">, </w:t>
            </w:r>
            <w:r w:rsidRPr="00950B34">
              <w:rPr>
                <w:rFonts w:ascii="Times New Roman" w:hAnsi="Times New Roman" w:cs="Times New Roman"/>
              </w:rPr>
              <w:t xml:space="preserve">февраль, </w:t>
            </w:r>
          </w:p>
          <w:p w:rsidR="0014231E" w:rsidRP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</w:tcPr>
          <w:p w:rsidR="0014231E" w:rsidRPr="00950B34" w:rsidRDefault="003B17F3" w:rsidP="00950B34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 xml:space="preserve">Классный руководитель, </w:t>
            </w:r>
            <w:r w:rsidR="00950B34">
              <w:rPr>
                <w:rFonts w:ascii="Times New Roman" w:hAnsi="Times New Roman" w:cs="Times New Roman"/>
              </w:rPr>
              <w:t>специалист предприятия.</w:t>
            </w:r>
          </w:p>
        </w:tc>
      </w:tr>
      <w:tr w:rsidR="00950B34" w:rsidRPr="00950B34" w:rsidTr="0014231E">
        <w:trPr>
          <w:jc w:val="center"/>
        </w:trPr>
        <w:tc>
          <w:tcPr>
            <w:tcW w:w="0" w:type="auto"/>
          </w:tcPr>
          <w:p w:rsidR="003B17F3" w:rsidRP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B17F3" w:rsidRPr="00950B34" w:rsidRDefault="003B17F3" w:rsidP="00B4650F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 xml:space="preserve">Диагностические методики: «Мотивы выбора профессии» (Р.В. </w:t>
            </w:r>
            <w:proofErr w:type="spellStart"/>
            <w:r w:rsidRPr="00950B34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950B34">
              <w:rPr>
                <w:rFonts w:ascii="Times New Roman" w:hAnsi="Times New Roman" w:cs="Times New Roman"/>
              </w:rPr>
              <w:t>), «Профессиональная готовность» (А.П. Чернявская)</w:t>
            </w:r>
          </w:p>
        </w:tc>
        <w:tc>
          <w:tcPr>
            <w:tcW w:w="0" w:type="auto"/>
          </w:tcPr>
          <w:p w:rsidR="003B17F3" w:rsidRP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3B17F3" w:rsidRP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50B34" w:rsidRPr="00950B34" w:rsidTr="0014231E">
        <w:trPr>
          <w:jc w:val="center"/>
        </w:trPr>
        <w:tc>
          <w:tcPr>
            <w:tcW w:w="0" w:type="auto"/>
          </w:tcPr>
          <w:p w:rsidR="003B17F3" w:rsidRP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B17F3" w:rsidRP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Классный час: «</w:t>
            </w:r>
            <w:r w:rsidRP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Социальные гарантии работающим инвалидам</w:t>
            </w:r>
            <w:r w:rsidRP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950B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3B17F3" w:rsidRP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3B17F3" w:rsidRPr="00950B34" w:rsidRDefault="003B17F3">
            <w:pPr>
              <w:rPr>
                <w:rFonts w:ascii="Times New Roman" w:hAnsi="Times New Roman" w:cs="Times New Roman"/>
              </w:rPr>
            </w:pPr>
            <w:r w:rsidRPr="00950B34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</w:tbl>
    <w:p w:rsidR="0014231E" w:rsidRDefault="0014231E"/>
    <w:sectPr w:rsidR="0014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9F"/>
    <w:rsid w:val="0014231E"/>
    <w:rsid w:val="003B17F3"/>
    <w:rsid w:val="00421F6E"/>
    <w:rsid w:val="005171AB"/>
    <w:rsid w:val="00614E9F"/>
    <w:rsid w:val="009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4231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4231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2021-08-26T11:06:00Z</dcterms:created>
  <dcterms:modified xsi:type="dcterms:W3CDTF">2021-08-26T11:48:00Z</dcterms:modified>
</cp:coreProperties>
</file>